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7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65"/>
        <w:gridCol w:w="424"/>
        <w:gridCol w:w="5688"/>
      </w:tblGrid>
      <w:tr w:rsidR="001B2ABD" w:rsidRPr="00D40ACF" w:rsidTr="00424C95">
        <w:trPr>
          <w:trHeight w:val="10176"/>
        </w:trPr>
        <w:tc>
          <w:tcPr>
            <w:tcW w:w="3165" w:type="dxa"/>
          </w:tcPr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  <w:r w:rsidRPr="00EF0DD9">
              <w:rPr>
                <w:noProof/>
                <w:lang w:val="pt-BR" w:eastAsia="pt-BR"/>
              </w:rPr>
              <w:drawing>
                <wp:inline distT="0" distB="0" distL="0" distR="0">
                  <wp:extent cx="4686300" cy="2524125"/>
                  <wp:effectExtent l="0" t="0" r="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DD9" w:rsidRDefault="00EF0DD9" w:rsidP="00036450">
            <w:pPr>
              <w:pStyle w:val="Ttulo3"/>
              <w:rPr>
                <w:noProof/>
                <w:lang w:val="pt-BR"/>
              </w:rPr>
            </w:pPr>
          </w:p>
          <w:p w:rsidR="001B2ABD" w:rsidRPr="00BF72FC" w:rsidRDefault="004624DC" w:rsidP="00036450">
            <w:pPr>
              <w:pStyle w:val="Ttulo3"/>
              <w:rPr>
                <w:noProof/>
                <w:sz w:val="24"/>
                <w:lang w:val="pt-BR"/>
              </w:rPr>
            </w:pPr>
            <w:r w:rsidRPr="00BF72FC">
              <w:rPr>
                <w:noProof/>
                <w:sz w:val="24"/>
                <w:lang w:val="pt-BR"/>
              </w:rPr>
              <w:t xml:space="preserve">idade </w:t>
            </w:r>
          </w:p>
          <w:p w:rsidR="00424C95" w:rsidRDefault="005264F8" w:rsidP="006A6B30">
            <w:pPr>
              <w:spacing w:before="240"/>
              <w:rPr>
                <w:noProof/>
                <w:sz w:val="24"/>
                <w:szCs w:val="24"/>
                <w:lang w:val="pt-BR"/>
              </w:rPr>
            </w:pPr>
            <w:r>
              <w:rPr>
                <w:noProof/>
                <w:sz w:val="24"/>
                <w:szCs w:val="24"/>
                <w:lang w:val="pt-BR"/>
              </w:rPr>
              <w:t>30</w:t>
            </w:r>
            <w:r w:rsidR="00703C69" w:rsidRPr="00BF72FC">
              <w:rPr>
                <w:noProof/>
                <w:sz w:val="24"/>
                <w:szCs w:val="24"/>
                <w:lang w:val="pt-BR"/>
              </w:rPr>
              <w:t xml:space="preserve"> </w:t>
            </w:r>
            <w:r w:rsidR="006A6B30" w:rsidRPr="00BF72FC">
              <w:rPr>
                <w:noProof/>
                <w:sz w:val="24"/>
                <w:szCs w:val="24"/>
                <w:lang w:val="pt-BR"/>
              </w:rPr>
              <w:t>anos  (</w:t>
            </w:r>
            <w:r w:rsidR="004624DC" w:rsidRPr="00BF72FC">
              <w:rPr>
                <w:noProof/>
                <w:sz w:val="24"/>
                <w:szCs w:val="24"/>
                <w:lang w:val="pt-BR"/>
              </w:rPr>
              <w:t>24/03/1994</w:t>
            </w:r>
            <w:r w:rsidR="006A6B30" w:rsidRPr="00BF72FC">
              <w:rPr>
                <w:noProof/>
                <w:sz w:val="24"/>
                <w:szCs w:val="24"/>
                <w:lang w:val="pt-BR"/>
              </w:rPr>
              <w:t>)</w:t>
            </w:r>
            <w:r w:rsidR="00424C95">
              <w:rPr>
                <w:noProof/>
                <w:sz w:val="24"/>
                <w:szCs w:val="24"/>
                <w:lang w:val="pt-BR"/>
              </w:rPr>
              <w:t xml:space="preserve"> </w:t>
            </w:r>
          </w:p>
          <w:p w:rsidR="00036450" w:rsidRPr="00BF72FC" w:rsidRDefault="00424C95" w:rsidP="006A6B30">
            <w:pPr>
              <w:spacing w:before="240"/>
              <w:rPr>
                <w:noProof/>
                <w:sz w:val="24"/>
                <w:szCs w:val="24"/>
                <w:lang w:val="pt-BR"/>
              </w:rPr>
            </w:pPr>
            <w:r>
              <w:rPr>
                <w:noProof/>
                <w:sz w:val="24"/>
                <w:szCs w:val="24"/>
                <w:lang w:val="pt-BR"/>
              </w:rPr>
              <w:t>1 filho</w:t>
            </w:r>
          </w:p>
          <w:p w:rsidR="00036450" w:rsidRPr="00BF72FC" w:rsidRDefault="00036450" w:rsidP="00036450">
            <w:pPr>
              <w:rPr>
                <w:noProof/>
                <w:sz w:val="24"/>
                <w:szCs w:val="24"/>
                <w:lang w:val="pt-BR"/>
              </w:rPr>
            </w:pPr>
          </w:p>
          <w:sdt>
            <w:sdtPr>
              <w:rPr>
                <w:noProof/>
                <w:sz w:val="24"/>
                <w:lang w:val="pt-BR"/>
              </w:rPr>
              <w:id w:val="-1954003311"/>
              <w:placeholder>
                <w:docPart w:val="2C144926C53944CFA54CF1A1D521C721"/>
              </w:placeholder>
              <w:temporary/>
              <w:showingPlcHdr/>
              <w15:appearance w15:val="hidden"/>
            </w:sdtPr>
            <w:sdtEndPr/>
            <w:sdtContent>
              <w:p w:rsidR="00036450" w:rsidRPr="00BF72FC" w:rsidRDefault="00CB0055" w:rsidP="00CB0055">
                <w:pPr>
                  <w:pStyle w:val="Ttulo3"/>
                  <w:rPr>
                    <w:noProof/>
                    <w:sz w:val="24"/>
                    <w:lang w:val="pt-BR"/>
                  </w:rPr>
                </w:pPr>
                <w:r w:rsidRPr="00BF72FC">
                  <w:rPr>
                    <w:noProof/>
                    <w:sz w:val="24"/>
                    <w:lang w:val="pt-BR" w:bidi="pt-BR"/>
                  </w:rPr>
                  <w:t>Contato</w:t>
                </w:r>
              </w:p>
            </w:sdtContent>
          </w:sdt>
          <w:sdt>
            <w:sdtPr>
              <w:rPr>
                <w:noProof/>
                <w:sz w:val="24"/>
                <w:szCs w:val="24"/>
                <w:lang w:val="pt-BR"/>
              </w:rPr>
              <w:id w:val="1111563247"/>
              <w:placeholder>
                <w:docPart w:val="CA72B7F13DA0437AB8A284ECADD6AC0B"/>
              </w:placeholder>
              <w:temporary/>
              <w:showingPlcHdr/>
              <w15:appearance w15:val="hidden"/>
            </w:sdtPr>
            <w:sdtEndPr/>
            <w:sdtContent>
              <w:p w:rsidR="004D3011" w:rsidRPr="00BF72FC" w:rsidRDefault="004D3011" w:rsidP="004D3011">
                <w:pPr>
                  <w:rPr>
                    <w:noProof/>
                    <w:sz w:val="24"/>
                    <w:szCs w:val="24"/>
                    <w:lang w:val="pt-BR"/>
                  </w:rPr>
                </w:pPr>
                <w:r w:rsidRPr="00BF72FC">
                  <w:rPr>
                    <w:noProof/>
                    <w:sz w:val="24"/>
                    <w:szCs w:val="24"/>
                    <w:lang w:val="pt-BR" w:bidi="pt-BR"/>
                  </w:rPr>
                  <w:t>TELEFONE:</w:t>
                </w:r>
              </w:p>
            </w:sdtContent>
          </w:sdt>
          <w:p w:rsidR="004D3011" w:rsidRPr="00BF72FC" w:rsidRDefault="00BD5D24" w:rsidP="004D3011">
            <w:pPr>
              <w:rPr>
                <w:noProof/>
                <w:sz w:val="24"/>
                <w:szCs w:val="24"/>
                <w:lang w:val="pt-BR"/>
              </w:rPr>
            </w:pPr>
            <w:r w:rsidRPr="00BF72FC">
              <w:rPr>
                <w:noProof/>
                <w:sz w:val="24"/>
                <w:szCs w:val="24"/>
                <w:lang w:val="pt-BR"/>
              </w:rPr>
              <w:t>(24)99948-6104</w:t>
            </w: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sdt>
            <w:sdtPr>
              <w:rPr>
                <w:noProof/>
                <w:sz w:val="24"/>
                <w:szCs w:val="24"/>
                <w:lang w:val="pt-BR"/>
              </w:rPr>
              <w:id w:val="-240260293"/>
              <w:placeholder>
                <w:docPart w:val="40E511E59C5B40F184A49400FF39A448"/>
              </w:placeholder>
              <w:temporary/>
              <w:showingPlcHdr/>
              <w15:appearance w15:val="hidden"/>
            </w:sdtPr>
            <w:sdtEndPr/>
            <w:sdtContent>
              <w:p w:rsidR="004D3011" w:rsidRPr="00BF72FC" w:rsidRDefault="004D3011" w:rsidP="004D3011">
                <w:pPr>
                  <w:rPr>
                    <w:noProof/>
                    <w:sz w:val="24"/>
                    <w:szCs w:val="24"/>
                    <w:lang w:val="pt-BR"/>
                  </w:rPr>
                </w:pPr>
                <w:r w:rsidRPr="00BF72FC">
                  <w:rPr>
                    <w:b/>
                    <w:noProof/>
                    <w:color w:val="548AB7" w:themeColor="accent1" w:themeShade="BF"/>
                    <w:sz w:val="24"/>
                    <w:szCs w:val="24"/>
                    <w:lang w:val="pt-BR" w:bidi="pt-BR"/>
                  </w:rPr>
                  <w:t>EMAIL:</w:t>
                </w:r>
              </w:p>
            </w:sdtContent>
          </w:sdt>
          <w:p w:rsidR="00036450" w:rsidRPr="00BF72FC" w:rsidRDefault="00BD5D24" w:rsidP="002D5281">
            <w:pPr>
              <w:rPr>
                <w:rStyle w:val="Hyperlink"/>
                <w:noProof/>
                <w:color w:val="auto"/>
                <w:sz w:val="24"/>
                <w:szCs w:val="24"/>
                <w:lang w:val="pt-BR"/>
              </w:rPr>
            </w:pPr>
            <w:r w:rsidRPr="00BF72FC">
              <w:rPr>
                <w:noProof/>
                <w:sz w:val="24"/>
                <w:szCs w:val="24"/>
                <w:lang w:val="pt-BR"/>
              </w:rPr>
              <w:t>mariatereza_pacheco@hotmail.com.br</w:t>
            </w:r>
          </w:p>
          <w:p w:rsidR="004142CD" w:rsidRPr="00BF72FC" w:rsidRDefault="004142CD" w:rsidP="004142CD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BF72FC" w:rsidRDefault="00BD5D24" w:rsidP="00CB0055">
            <w:pPr>
              <w:pStyle w:val="Ttulo3"/>
              <w:rPr>
                <w:noProof/>
                <w:sz w:val="24"/>
                <w:lang w:val="pt-BR"/>
              </w:rPr>
            </w:pPr>
            <w:r w:rsidRPr="00BF72FC">
              <w:rPr>
                <w:noProof/>
                <w:sz w:val="24"/>
                <w:lang w:val="pt-BR"/>
              </w:rPr>
              <w:t>Endereço</w:t>
            </w:r>
          </w:p>
          <w:p w:rsidR="00BD5D24" w:rsidRPr="00BF72FC" w:rsidRDefault="00703C69" w:rsidP="004D3011">
            <w:pPr>
              <w:rPr>
                <w:noProof/>
                <w:sz w:val="24"/>
                <w:szCs w:val="24"/>
                <w:lang w:val="pt-BR"/>
              </w:rPr>
            </w:pPr>
            <w:r w:rsidRPr="00BF72FC">
              <w:rPr>
                <w:noProof/>
                <w:sz w:val="24"/>
                <w:szCs w:val="24"/>
                <w:lang w:val="pt-BR"/>
              </w:rPr>
              <w:t>Bairro Recanto Feliz</w:t>
            </w:r>
            <w:r w:rsidR="007F7641" w:rsidRPr="00BF72FC">
              <w:rPr>
                <w:noProof/>
                <w:sz w:val="24"/>
                <w:szCs w:val="24"/>
                <w:lang w:val="pt-BR"/>
              </w:rPr>
              <w:t>,</w:t>
            </w:r>
          </w:p>
          <w:p w:rsidR="00BD5D24" w:rsidRPr="00BF72FC" w:rsidRDefault="00703C69" w:rsidP="004D3011">
            <w:pPr>
              <w:rPr>
                <w:noProof/>
                <w:sz w:val="24"/>
                <w:szCs w:val="24"/>
                <w:lang w:val="pt-BR"/>
              </w:rPr>
            </w:pPr>
            <w:r w:rsidRPr="00BF72FC">
              <w:rPr>
                <w:noProof/>
                <w:sz w:val="24"/>
                <w:szCs w:val="24"/>
                <w:lang w:val="pt-BR"/>
              </w:rPr>
              <w:t>Barra do Piraí</w:t>
            </w:r>
            <w:r w:rsidR="00BD5D24" w:rsidRPr="00BF72FC">
              <w:rPr>
                <w:noProof/>
                <w:sz w:val="24"/>
                <w:szCs w:val="24"/>
                <w:lang w:val="pt-BR"/>
              </w:rPr>
              <w:t xml:space="preserve"> -RJ</w:t>
            </w:r>
          </w:p>
          <w:p w:rsidR="004D3011" w:rsidRPr="00BF72FC" w:rsidRDefault="004D3011" w:rsidP="004D3011">
            <w:pPr>
              <w:rPr>
                <w:noProof/>
                <w:sz w:val="24"/>
                <w:szCs w:val="24"/>
                <w:lang w:val="pt-BR"/>
              </w:rPr>
            </w:pPr>
          </w:p>
          <w:p w:rsidR="004D3011" w:rsidRPr="00D40ACF" w:rsidRDefault="004D3011" w:rsidP="004D3011">
            <w:pPr>
              <w:rPr>
                <w:noProof/>
                <w:lang w:val="pt-BR"/>
              </w:rPr>
            </w:pPr>
          </w:p>
          <w:p w:rsidR="004D3011" w:rsidRPr="00D40ACF" w:rsidRDefault="004D3011" w:rsidP="007F7641">
            <w:pPr>
              <w:rPr>
                <w:noProof/>
                <w:lang w:val="pt-BR"/>
              </w:rPr>
            </w:pPr>
          </w:p>
        </w:tc>
        <w:tc>
          <w:tcPr>
            <w:tcW w:w="424" w:type="dxa"/>
          </w:tcPr>
          <w:p w:rsidR="001B2ABD" w:rsidRDefault="001B2ABD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  <w:p w:rsidR="00EF0DD9" w:rsidRPr="00D40ACF" w:rsidRDefault="00EF0DD9" w:rsidP="000C45FF">
            <w:pPr>
              <w:tabs>
                <w:tab w:val="left" w:pos="990"/>
              </w:tabs>
              <w:rPr>
                <w:noProof/>
                <w:lang w:val="pt-BR"/>
              </w:rPr>
            </w:pPr>
          </w:p>
        </w:tc>
        <w:tc>
          <w:tcPr>
            <w:tcW w:w="5688" w:type="dxa"/>
          </w:tcPr>
          <w:p w:rsidR="00E54A36" w:rsidRDefault="00E54A36" w:rsidP="00424C95">
            <w:pPr>
              <w:pStyle w:val="Ttulo2"/>
              <w:pBdr>
                <w:bottom w:val="none" w:sz="0" w:space="0" w:color="auto"/>
              </w:pBdr>
              <w:tabs>
                <w:tab w:val="left" w:pos="1995"/>
              </w:tabs>
              <w:rPr>
                <w:noProof/>
                <w:lang w:val="pt-BR"/>
              </w:rPr>
            </w:pPr>
          </w:p>
          <w:p w:rsidR="00592EE1" w:rsidRPr="00592EE1" w:rsidRDefault="00E54A36" w:rsidP="00424C95">
            <w:pPr>
              <w:pStyle w:val="Ttulo2"/>
              <w:pBdr>
                <w:bottom w:val="none" w:sz="0" w:space="0" w:color="auto"/>
              </w:pBdr>
              <w:tabs>
                <w:tab w:val="left" w:pos="1995"/>
              </w:tabs>
              <w:rPr>
                <w:b w:val="0"/>
                <w:noProof/>
                <w:sz w:val="40"/>
                <w:szCs w:val="40"/>
                <w:lang w:val="pt-BR"/>
              </w:rPr>
            </w:pPr>
            <w:r w:rsidRPr="00E54A36">
              <w:rPr>
                <w:b w:val="0"/>
                <w:noProof/>
                <w:sz w:val="40"/>
                <w:szCs w:val="40"/>
                <w:lang w:val="pt-BR"/>
              </w:rPr>
              <w:t>MARIA TEREZA De ARAUJO PACHECO FARIA</w:t>
            </w:r>
          </w:p>
          <w:p w:rsidR="00592EE1" w:rsidRPr="00592EE1" w:rsidRDefault="00592EE1" w:rsidP="00424C95">
            <w:pPr>
              <w:rPr>
                <w:lang w:val="pt-BR"/>
              </w:rPr>
            </w:pPr>
          </w:p>
          <w:p w:rsidR="00BF72FC" w:rsidRPr="009F1EFE" w:rsidRDefault="00BF72FC" w:rsidP="00424C95">
            <w:pPr>
              <w:pBdr>
                <w:bottom w:val="single" w:sz="4" w:space="1" w:color="94B6D2" w:themeColor="accent1"/>
              </w:pBdr>
              <w:rPr>
                <w:b/>
                <w:sz w:val="24"/>
                <w:szCs w:val="24"/>
                <w:lang w:val="pt-BR"/>
              </w:rPr>
            </w:pPr>
            <w:r w:rsidRPr="009F1EFE">
              <w:rPr>
                <w:b/>
                <w:sz w:val="24"/>
                <w:szCs w:val="24"/>
                <w:lang w:val="pt-BR"/>
              </w:rPr>
              <w:t>PERFIL</w:t>
            </w:r>
          </w:p>
          <w:p w:rsidR="00424C95" w:rsidRDefault="009F1EFE" w:rsidP="00424C95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Boa comunicação;</w:t>
            </w:r>
          </w:p>
          <w:p w:rsidR="00424C95" w:rsidRDefault="00424C95" w:rsidP="00424C95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Organizada;</w:t>
            </w:r>
          </w:p>
          <w:p w:rsidR="009F1EFE" w:rsidRPr="009F1EFE" w:rsidRDefault="009F1EFE" w:rsidP="00424C95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Fácil aprendizagem;</w:t>
            </w:r>
          </w:p>
          <w:p w:rsidR="009F1EFE" w:rsidRPr="00703C69" w:rsidRDefault="009F1EFE" w:rsidP="00424C95">
            <w:pPr>
              <w:rPr>
                <w:sz w:val="24"/>
                <w:szCs w:val="24"/>
                <w:lang w:val="pt-BR"/>
              </w:rPr>
            </w:pPr>
            <w:r w:rsidRPr="009F1EFE">
              <w:rPr>
                <w:sz w:val="24"/>
                <w:szCs w:val="24"/>
                <w:lang w:val="pt-BR"/>
              </w:rPr>
              <w:t>Trabalho em equipe.</w:t>
            </w:r>
          </w:p>
          <w:p w:rsidR="001B2ABD" w:rsidRPr="00D40ACF" w:rsidRDefault="00822462" w:rsidP="00424C95">
            <w:pPr>
              <w:pStyle w:val="Ttulo2"/>
              <w:tabs>
                <w:tab w:val="left" w:pos="1995"/>
              </w:tabs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1049110328"/>
                <w:placeholder>
                  <w:docPart w:val="4A5B17B2835B43B5AC076B484CAEB99C"/>
                </w:placeholder>
                <w:temporary/>
                <w:showingPlcHdr/>
                <w15:appearance w15:val="hidden"/>
              </w:sdtPr>
              <w:sdtEndPr/>
              <w:sdtContent>
                <w:r w:rsidR="00E25A26" w:rsidRPr="0050246B">
                  <w:rPr>
                    <w:noProof/>
                    <w:sz w:val="24"/>
                    <w:szCs w:val="24"/>
                    <w:lang w:val="pt-BR" w:bidi="pt-BR"/>
                  </w:rPr>
                  <w:t>EDUCAÇÃO</w:t>
                </w:r>
              </w:sdtContent>
            </w:sdt>
            <w:r w:rsidR="00E54A36">
              <w:rPr>
                <w:noProof/>
                <w:lang w:val="pt-BR"/>
              </w:rPr>
              <w:tab/>
            </w:r>
          </w:p>
          <w:p w:rsidR="007F7641" w:rsidRPr="0050246B" w:rsidRDefault="00BD5D24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  <w:r w:rsidRPr="0050246B">
              <w:rPr>
                <w:b w:val="0"/>
                <w:noProof/>
                <w:sz w:val="24"/>
                <w:szCs w:val="24"/>
                <w:lang w:val="pt-BR"/>
              </w:rPr>
              <w:t>Ensino Médio Completo</w:t>
            </w:r>
            <w:r w:rsidR="007F7641" w:rsidRPr="0050246B">
              <w:rPr>
                <w:b w:val="0"/>
                <w:noProof/>
                <w:sz w:val="24"/>
                <w:szCs w:val="24"/>
                <w:lang w:val="pt-BR"/>
              </w:rPr>
              <w:t xml:space="preserve"> </w:t>
            </w:r>
          </w:p>
          <w:p w:rsidR="009F1EFE" w:rsidRPr="0050246B" w:rsidRDefault="009F1EFE" w:rsidP="00424C95">
            <w:pPr>
              <w:rPr>
                <w:sz w:val="24"/>
                <w:szCs w:val="24"/>
                <w:lang w:val="pt-BR"/>
              </w:rPr>
            </w:pPr>
          </w:p>
          <w:sdt>
            <w:sdtPr>
              <w:rPr>
                <w:noProof/>
                <w:lang w:val="pt-BR"/>
              </w:rPr>
              <w:id w:val="1001553383"/>
              <w:placeholder>
                <w:docPart w:val="00AEBC97725B463586858E7ACD7E4873"/>
              </w:placeholder>
              <w:temporary/>
              <w:showingPlcHdr/>
              <w15:appearance w15:val="hidden"/>
            </w:sdtPr>
            <w:sdtEndPr/>
            <w:sdtContent>
              <w:p w:rsidR="00036450" w:rsidRPr="00D40ACF" w:rsidRDefault="00036450" w:rsidP="00424C95">
                <w:pPr>
                  <w:pStyle w:val="Ttulo2"/>
                  <w:rPr>
                    <w:noProof/>
                    <w:lang w:val="pt-BR"/>
                  </w:rPr>
                </w:pPr>
                <w:r w:rsidRPr="0050246B">
                  <w:rPr>
                    <w:noProof/>
                    <w:sz w:val="24"/>
                    <w:szCs w:val="24"/>
                    <w:lang w:val="pt-BR" w:bidi="pt-BR"/>
                  </w:rPr>
                  <w:t>EXPERIÊNCIA DE TRABALHO</w:t>
                </w:r>
              </w:p>
            </w:sdtContent>
          </w:sdt>
          <w:p w:rsidR="005264F8" w:rsidRDefault="005264F8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  <w:r>
              <w:rPr>
                <w:b w:val="0"/>
                <w:noProof/>
                <w:sz w:val="24"/>
                <w:szCs w:val="24"/>
                <w:lang w:val="pt-BR"/>
              </w:rPr>
              <w:t>Alimentador de linha de produção</w:t>
            </w:r>
          </w:p>
          <w:p w:rsidR="005264F8" w:rsidRDefault="005264F8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  <w:r>
              <w:rPr>
                <w:b w:val="0"/>
                <w:noProof/>
                <w:sz w:val="24"/>
                <w:szCs w:val="24"/>
                <w:lang w:val="pt-BR"/>
              </w:rPr>
              <w:t>Metalurgia Mor AS (10/2023 – 11/2023)</w:t>
            </w:r>
            <w:r>
              <w:t xml:space="preserve"> </w:t>
            </w:r>
            <w:r>
              <w:rPr>
                <w:b w:val="0"/>
                <w:noProof/>
                <w:sz w:val="24"/>
                <w:szCs w:val="24"/>
                <w:lang w:val="pt-BR"/>
              </w:rPr>
              <w:t>A</w:t>
            </w:r>
            <w:r w:rsidRPr="005264F8">
              <w:rPr>
                <w:b w:val="0"/>
                <w:noProof/>
                <w:sz w:val="24"/>
                <w:szCs w:val="24"/>
                <w:lang w:val="pt-BR"/>
              </w:rPr>
              <w:t>bastecer com matérias-primas as máquinas e/ou esteiras de fabricação, verificar o andamento dos processos, reposicionar materiais, monitorar a quantidade de materiais na linha de produção e o cumprimento dos padrões exigidos.</w:t>
            </w:r>
          </w:p>
          <w:p w:rsidR="005264F8" w:rsidRDefault="005264F8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</w:p>
          <w:p w:rsidR="005264F8" w:rsidRDefault="005264F8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</w:p>
          <w:p w:rsidR="00BD5D24" w:rsidRPr="0050246B" w:rsidRDefault="00BD5D24" w:rsidP="00424C95">
            <w:pPr>
              <w:pStyle w:val="Ttulo4"/>
              <w:rPr>
                <w:b w:val="0"/>
                <w:noProof/>
                <w:sz w:val="24"/>
                <w:szCs w:val="24"/>
                <w:lang w:val="pt-BR"/>
              </w:rPr>
            </w:pPr>
            <w:r w:rsidRPr="0050246B">
              <w:rPr>
                <w:b w:val="0"/>
                <w:noProof/>
                <w:sz w:val="24"/>
                <w:szCs w:val="24"/>
                <w:lang w:val="pt-BR"/>
              </w:rPr>
              <w:t>Operador de telemarketing</w:t>
            </w:r>
          </w:p>
          <w:p w:rsidR="00036450" w:rsidRPr="0050246B" w:rsidRDefault="00BD5D24" w:rsidP="00424C95">
            <w:pPr>
              <w:pStyle w:val="Ttulo4"/>
              <w:rPr>
                <w:b w:val="0"/>
                <w:bCs/>
                <w:noProof/>
                <w:sz w:val="24"/>
                <w:szCs w:val="24"/>
                <w:lang w:val="pt-BR"/>
              </w:rPr>
            </w:pPr>
            <w:r w:rsidRPr="0050246B">
              <w:rPr>
                <w:b w:val="0"/>
                <w:noProof/>
                <w:sz w:val="24"/>
                <w:szCs w:val="24"/>
                <w:lang w:val="pt-BR"/>
              </w:rPr>
              <w:t>Youtility Center do Brasil, Volta redonda/RJ</w:t>
            </w:r>
          </w:p>
          <w:p w:rsidR="004D3011" w:rsidRDefault="0050246B" w:rsidP="00424C95">
            <w:pPr>
              <w:pStyle w:val="Data"/>
              <w:rPr>
                <w:noProof/>
                <w:sz w:val="24"/>
                <w:szCs w:val="24"/>
                <w:lang w:val="pt-BR"/>
              </w:rPr>
            </w:pPr>
            <w:r w:rsidRPr="0050246B">
              <w:rPr>
                <w:noProof/>
                <w:sz w:val="24"/>
                <w:szCs w:val="24"/>
                <w:lang w:val="pt-BR"/>
              </w:rPr>
              <w:t>(</w:t>
            </w:r>
            <w:r w:rsidR="00BD5D24" w:rsidRPr="0050246B">
              <w:rPr>
                <w:noProof/>
                <w:sz w:val="24"/>
                <w:szCs w:val="24"/>
                <w:lang w:val="pt-BR"/>
              </w:rPr>
              <w:t>09/2018</w:t>
            </w:r>
            <w:r w:rsidR="004142CD" w:rsidRPr="0050246B">
              <w:rPr>
                <w:noProof/>
                <w:sz w:val="24"/>
                <w:szCs w:val="24"/>
                <w:lang w:val="pt-BR" w:bidi="pt-BR"/>
              </w:rPr>
              <w:t xml:space="preserve"> - </w:t>
            </w:r>
            <w:r w:rsidR="00BD5D24" w:rsidRPr="0050246B">
              <w:rPr>
                <w:noProof/>
                <w:sz w:val="24"/>
                <w:szCs w:val="24"/>
                <w:lang w:val="pt-BR"/>
              </w:rPr>
              <w:t>09/2020)</w:t>
            </w:r>
          </w:p>
          <w:p w:rsidR="00F22F36" w:rsidRPr="003C0109" w:rsidRDefault="00F22F36" w:rsidP="00424C95">
            <w:pPr>
              <w:rPr>
                <w:sz w:val="24"/>
                <w:szCs w:val="24"/>
                <w:lang w:val="pt-BR"/>
              </w:rPr>
            </w:pPr>
            <w:r w:rsidRPr="003C0109">
              <w:rPr>
                <w:sz w:val="24"/>
                <w:szCs w:val="24"/>
                <w:lang w:val="pt-BR"/>
              </w:rPr>
              <w:t xml:space="preserve">Atendente de telemarketing com foco nos resultados, dedicada a oferecer um serviço de qualidade ao cliente. Capaz de manter a calma e o profissionalismo mesmo em momentos de estresse. Reconhecido pelo bom desempenho em ambientes dinâmicos e acelerados. </w:t>
            </w:r>
          </w:p>
          <w:p w:rsidR="004D3011" w:rsidRPr="003C0109" w:rsidRDefault="004D3011" w:rsidP="00424C95">
            <w:pPr>
              <w:rPr>
                <w:noProof/>
                <w:sz w:val="24"/>
                <w:szCs w:val="24"/>
                <w:lang w:val="pt-BR"/>
              </w:rPr>
            </w:pPr>
          </w:p>
          <w:p w:rsidR="00036450" w:rsidRDefault="00822462" w:rsidP="00424C95">
            <w:pPr>
              <w:pStyle w:val="Ttulo2"/>
              <w:tabs>
                <w:tab w:val="left" w:pos="2310"/>
              </w:tabs>
              <w:rPr>
                <w:noProof/>
                <w:lang w:val="pt-BR"/>
              </w:rPr>
            </w:pPr>
            <w:sdt>
              <w:sdtPr>
                <w:rPr>
                  <w:noProof/>
                  <w:lang w:val="pt-BR"/>
                </w:rPr>
                <w:id w:val="1669594239"/>
                <w:placeholder>
                  <w:docPart w:val="B24061CFA6214D15867296E776465E9D"/>
                </w:placeholder>
                <w:temporary/>
                <w:showingPlcHdr/>
                <w15:appearance w15:val="hidden"/>
              </w:sdtPr>
              <w:sdtEndPr/>
              <w:sdtContent>
                <w:r w:rsidR="00180329" w:rsidRPr="0050246B">
                  <w:rPr>
                    <w:rStyle w:val="Ttulo2Char"/>
                    <w:b/>
                    <w:noProof/>
                    <w:sz w:val="24"/>
                    <w:szCs w:val="24"/>
                    <w:lang w:val="pt-BR" w:bidi="pt-BR"/>
                  </w:rPr>
                  <w:t>HABILIDADES</w:t>
                </w:r>
              </w:sdtContent>
            </w:sdt>
            <w:r w:rsidR="00BD5D24">
              <w:rPr>
                <w:noProof/>
                <w:lang w:val="pt-BR"/>
              </w:rPr>
              <w:tab/>
            </w:r>
          </w:p>
          <w:p w:rsidR="009F1EFE" w:rsidRDefault="009E48E3" w:rsidP="00424C95">
            <w:pPr>
              <w:rPr>
                <w:sz w:val="24"/>
                <w:szCs w:val="24"/>
                <w:lang w:val="pt-BR"/>
              </w:rPr>
            </w:pPr>
            <w:r w:rsidRPr="00BF72FC">
              <w:rPr>
                <w:sz w:val="24"/>
                <w:szCs w:val="24"/>
                <w:lang w:val="pt-BR"/>
              </w:rPr>
              <w:t>Gerencia</w:t>
            </w:r>
            <w:r w:rsidR="00592EE1">
              <w:rPr>
                <w:sz w:val="24"/>
                <w:szCs w:val="24"/>
                <w:lang w:val="pt-BR"/>
              </w:rPr>
              <w:t xml:space="preserve">mento das tarefas de rotina </w:t>
            </w:r>
            <w:r w:rsidR="00446034">
              <w:rPr>
                <w:sz w:val="24"/>
                <w:szCs w:val="24"/>
                <w:lang w:val="pt-BR"/>
              </w:rPr>
              <w:t xml:space="preserve">essenciais </w:t>
            </w:r>
            <w:r w:rsidRPr="00BF72FC">
              <w:rPr>
                <w:sz w:val="24"/>
                <w:szCs w:val="24"/>
                <w:lang w:val="pt-BR"/>
              </w:rPr>
              <w:t>ao funcionamento de qualquer organização;</w:t>
            </w:r>
            <w:r w:rsidR="003736E1" w:rsidRPr="00BF72FC">
              <w:rPr>
                <w:sz w:val="24"/>
                <w:szCs w:val="24"/>
                <w:lang w:val="pt-BR"/>
              </w:rPr>
              <w:t xml:space="preserve"> </w:t>
            </w:r>
            <w:r w:rsidR="0050246B" w:rsidRPr="00BF72FC">
              <w:rPr>
                <w:sz w:val="24"/>
                <w:szCs w:val="24"/>
                <w:lang w:val="pt-BR"/>
              </w:rPr>
              <w:t xml:space="preserve">assim como organização de arquivos e </w:t>
            </w:r>
            <w:r w:rsidR="003736E1" w:rsidRPr="00BF72FC">
              <w:rPr>
                <w:sz w:val="24"/>
                <w:szCs w:val="24"/>
                <w:lang w:val="pt-BR"/>
              </w:rPr>
              <w:t>gerenciamento de informação</w:t>
            </w:r>
            <w:r w:rsidR="009F1EFE">
              <w:rPr>
                <w:sz w:val="24"/>
                <w:szCs w:val="24"/>
                <w:lang w:val="pt-BR"/>
              </w:rPr>
              <w:t>;</w:t>
            </w:r>
          </w:p>
          <w:p w:rsidR="009F1EFE" w:rsidRPr="00BF72FC" w:rsidRDefault="009F1EFE" w:rsidP="00424C95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Experiência com atendimento ao Cliente;</w:t>
            </w:r>
          </w:p>
          <w:p w:rsidR="009F1EFE" w:rsidRDefault="00BF72FC" w:rsidP="00424C95">
            <w:pPr>
              <w:rPr>
                <w:sz w:val="24"/>
                <w:szCs w:val="24"/>
                <w:lang w:val="pt-BR"/>
              </w:rPr>
            </w:pPr>
            <w:r w:rsidRPr="00BF72FC">
              <w:rPr>
                <w:sz w:val="24"/>
                <w:szCs w:val="24"/>
                <w:lang w:val="pt-BR"/>
              </w:rPr>
              <w:t>Conhecimentos em Informática</w:t>
            </w:r>
            <w:r w:rsidR="003736E1" w:rsidRPr="00BF72FC">
              <w:rPr>
                <w:sz w:val="24"/>
                <w:szCs w:val="24"/>
                <w:lang w:val="pt-BR"/>
              </w:rPr>
              <w:t>,</w:t>
            </w:r>
            <w:r w:rsidRPr="00BF72FC">
              <w:rPr>
                <w:sz w:val="24"/>
                <w:szCs w:val="24"/>
                <w:lang w:val="pt-BR"/>
              </w:rPr>
              <w:t xml:space="preserve"> </w:t>
            </w:r>
          </w:p>
          <w:p w:rsidR="003736E1" w:rsidRPr="00BF72FC" w:rsidRDefault="009F1EFE" w:rsidP="00424C95">
            <w:pPr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Pacote O</w:t>
            </w:r>
            <w:r w:rsidR="003736E1" w:rsidRPr="00BF72FC">
              <w:rPr>
                <w:sz w:val="24"/>
                <w:szCs w:val="24"/>
                <w:lang w:val="pt-BR"/>
              </w:rPr>
              <w:t>ffice</w:t>
            </w:r>
            <w:r>
              <w:rPr>
                <w:sz w:val="24"/>
                <w:szCs w:val="24"/>
                <w:lang w:val="pt-BR"/>
              </w:rPr>
              <w:t xml:space="preserve"> e</w:t>
            </w:r>
            <w:r w:rsidR="003736E1" w:rsidRPr="00BF72FC">
              <w:rPr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Excel</w:t>
            </w:r>
            <w:r w:rsidR="00BF72FC">
              <w:rPr>
                <w:sz w:val="24"/>
                <w:szCs w:val="24"/>
                <w:lang w:val="pt-BR"/>
              </w:rPr>
              <w:t>.</w:t>
            </w:r>
          </w:p>
          <w:p w:rsidR="009E48E3" w:rsidRPr="00BF72FC" w:rsidRDefault="009E48E3" w:rsidP="00424C95">
            <w:pPr>
              <w:rPr>
                <w:sz w:val="24"/>
                <w:szCs w:val="24"/>
                <w:lang w:val="pt-BR"/>
              </w:rPr>
            </w:pPr>
          </w:p>
          <w:p w:rsidR="009E48E3" w:rsidRPr="009E48E3" w:rsidRDefault="009E48E3" w:rsidP="00424C95">
            <w:pPr>
              <w:rPr>
                <w:b/>
                <w:lang w:val="pt-BR"/>
              </w:rPr>
            </w:pPr>
          </w:p>
          <w:p w:rsidR="009E48E3" w:rsidRDefault="009E48E3" w:rsidP="00424C95">
            <w:pPr>
              <w:rPr>
                <w:lang w:val="pt-BR"/>
              </w:rPr>
            </w:pPr>
          </w:p>
          <w:p w:rsidR="009E48E3" w:rsidRDefault="009E48E3" w:rsidP="00424C95">
            <w:pPr>
              <w:rPr>
                <w:lang w:val="pt-BR"/>
              </w:rPr>
            </w:pPr>
          </w:p>
          <w:p w:rsidR="009E48E3" w:rsidRDefault="009E48E3" w:rsidP="00424C95">
            <w:pPr>
              <w:rPr>
                <w:lang w:val="pt-BR"/>
              </w:rPr>
            </w:pPr>
          </w:p>
          <w:p w:rsidR="009E48E3" w:rsidRDefault="009E48E3" w:rsidP="00424C95">
            <w:pPr>
              <w:rPr>
                <w:lang w:val="pt-BR"/>
              </w:rPr>
            </w:pPr>
          </w:p>
          <w:p w:rsidR="009E48E3" w:rsidRPr="00BD5D24" w:rsidRDefault="009E48E3" w:rsidP="00424C95">
            <w:pPr>
              <w:rPr>
                <w:lang w:val="pt-BR"/>
              </w:rPr>
            </w:pPr>
          </w:p>
          <w:p w:rsidR="00036450" w:rsidRPr="00D40ACF" w:rsidRDefault="009E48E3" w:rsidP="00424C95">
            <w:pPr>
              <w:rPr>
                <w:noProof/>
                <w:color w:val="FFFFFF" w:themeColor="background1"/>
                <w:lang w:val="pt-BR"/>
              </w:rPr>
            </w:pPr>
            <w:r w:rsidRPr="009E48E3">
              <w:rPr>
                <w:noProof/>
                <w:color w:val="FFFFFF" w:themeColor="background1"/>
                <w:lang w:val="pt-BR"/>
              </w:rPr>
              <w:t>esenvolvendo todas as minhas habilidades adquiridas ao longo de minha jornada profissional.</w:t>
            </w:r>
          </w:p>
        </w:tc>
      </w:tr>
    </w:tbl>
    <w:p w:rsidR="00E54A36" w:rsidRPr="00E54A36" w:rsidRDefault="00E54A36" w:rsidP="00E54A36">
      <w:pPr>
        <w:rPr>
          <w:lang w:val="pt-BR"/>
        </w:rPr>
      </w:pPr>
    </w:p>
    <w:p w:rsidR="00E54A36" w:rsidRDefault="00E54A36" w:rsidP="00E54A36">
      <w:pPr>
        <w:rPr>
          <w:lang w:val="pt-BR"/>
        </w:rPr>
      </w:pPr>
    </w:p>
    <w:p w:rsidR="00E54A36" w:rsidRPr="00E54A36" w:rsidRDefault="00E54A36" w:rsidP="00E54A36">
      <w:pPr>
        <w:rPr>
          <w:lang w:val="pt-BR"/>
        </w:rPr>
      </w:pPr>
    </w:p>
    <w:p w:rsidR="00E54A36" w:rsidRDefault="00E54A36" w:rsidP="00E54A36">
      <w:pPr>
        <w:rPr>
          <w:lang w:val="pt-BR"/>
        </w:rPr>
      </w:pPr>
    </w:p>
    <w:p w:rsidR="00AD5BCC" w:rsidRDefault="00AD5BCC" w:rsidP="00E54A36">
      <w:pPr>
        <w:tabs>
          <w:tab w:val="left" w:pos="9750"/>
        </w:tabs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jc w:val="center"/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P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AD5BCC" w:rsidRDefault="00AD5BCC" w:rsidP="00AD5BCC">
      <w:pPr>
        <w:rPr>
          <w:lang w:val="pt-BR"/>
        </w:rPr>
      </w:pPr>
    </w:p>
    <w:p w:rsidR="008D51E6" w:rsidRPr="00AD5BCC" w:rsidRDefault="00AD5BCC" w:rsidP="00AD5BCC">
      <w:pPr>
        <w:tabs>
          <w:tab w:val="left" w:pos="7817"/>
        </w:tabs>
        <w:rPr>
          <w:lang w:val="pt-BR"/>
        </w:rPr>
      </w:pPr>
      <w:r>
        <w:rPr>
          <w:lang w:val="pt-BR"/>
        </w:rPr>
        <w:tab/>
      </w:r>
    </w:p>
    <w:sectPr w:rsidR="008D51E6" w:rsidRPr="00AD5BCC" w:rsidSect="002D3CA3">
      <w:headerReference w:type="default" r:id="rId11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7C88" w:rsidRDefault="00F57C88" w:rsidP="000C45FF">
      <w:r>
        <w:separator/>
      </w:r>
    </w:p>
  </w:endnote>
  <w:endnote w:type="continuationSeparator" w:id="0">
    <w:p w:rsidR="00F57C88" w:rsidRDefault="00F57C8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7C88" w:rsidRDefault="00F57C88" w:rsidP="000C45FF">
      <w:r>
        <w:separator/>
      </w:r>
    </w:p>
  </w:footnote>
  <w:footnote w:type="continuationSeparator" w:id="0">
    <w:p w:rsidR="00F57C88" w:rsidRDefault="00F57C8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51E6" w:rsidRPr="005A2450" w:rsidRDefault="00EF0DD9">
    <w:pPr>
      <w:pStyle w:val="Cabealho"/>
      <w:rPr>
        <w:lang w:val="pt-BR"/>
      </w:rPr>
    </w:pPr>
    <w:r w:rsidRPr="005A2450"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posOffset>-38100</wp:posOffset>
          </wp:positionH>
          <wp:positionV relativeFrom="page">
            <wp:posOffset>552450</wp:posOffset>
          </wp:positionV>
          <wp:extent cx="7259955" cy="11277600"/>
          <wp:effectExtent l="0" t="0" r="0" b="0"/>
          <wp:wrapNone/>
          <wp:docPr id="1" name="Elemento 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955" cy="112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294DA9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CEC88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59ADFB0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474F7D8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DAD56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A0AEBA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D43A42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C614D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E2DCE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9C391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D29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D3159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00551C4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083285987">
    <w:abstractNumId w:val="10"/>
  </w:num>
  <w:num w:numId="2" w16cid:durableId="883906335">
    <w:abstractNumId w:val="11"/>
  </w:num>
  <w:num w:numId="3" w16cid:durableId="187912821">
    <w:abstractNumId w:val="8"/>
  </w:num>
  <w:num w:numId="4" w16cid:durableId="1297221607">
    <w:abstractNumId w:val="3"/>
  </w:num>
  <w:num w:numId="5" w16cid:durableId="215358350">
    <w:abstractNumId w:val="2"/>
  </w:num>
  <w:num w:numId="6" w16cid:durableId="257296689">
    <w:abstractNumId w:val="1"/>
  </w:num>
  <w:num w:numId="7" w16cid:durableId="784813898">
    <w:abstractNumId w:val="0"/>
  </w:num>
  <w:num w:numId="8" w16cid:durableId="501048796">
    <w:abstractNumId w:val="9"/>
  </w:num>
  <w:num w:numId="9" w16cid:durableId="1868446551">
    <w:abstractNumId w:val="7"/>
  </w:num>
  <w:num w:numId="10" w16cid:durableId="56823509">
    <w:abstractNumId w:val="6"/>
  </w:num>
  <w:num w:numId="11" w16cid:durableId="1829126160">
    <w:abstractNumId w:val="5"/>
  </w:num>
  <w:num w:numId="12" w16cid:durableId="1572033581">
    <w:abstractNumId w:val="4"/>
  </w:num>
  <w:num w:numId="13" w16cid:durableId="13827059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D24"/>
    <w:rsid w:val="00036450"/>
    <w:rsid w:val="00094499"/>
    <w:rsid w:val="000C45FF"/>
    <w:rsid w:val="000E3FD1"/>
    <w:rsid w:val="000F7906"/>
    <w:rsid w:val="00112054"/>
    <w:rsid w:val="001424E5"/>
    <w:rsid w:val="001525E1"/>
    <w:rsid w:val="00180329"/>
    <w:rsid w:val="0019001F"/>
    <w:rsid w:val="001A74A5"/>
    <w:rsid w:val="001B2ABD"/>
    <w:rsid w:val="001C3FAD"/>
    <w:rsid w:val="001E0391"/>
    <w:rsid w:val="001E1759"/>
    <w:rsid w:val="001F1ECC"/>
    <w:rsid w:val="00217A71"/>
    <w:rsid w:val="002400EB"/>
    <w:rsid w:val="00256CF7"/>
    <w:rsid w:val="00281FD5"/>
    <w:rsid w:val="002C1429"/>
    <w:rsid w:val="002D3CA3"/>
    <w:rsid w:val="002D5281"/>
    <w:rsid w:val="0030481B"/>
    <w:rsid w:val="003156FC"/>
    <w:rsid w:val="003254B5"/>
    <w:rsid w:val="00333B41"/>
    <w:rsid w:val="0037121F"/>
    <w:rsid w:val="003736E1"/>
    <w:rsid w:val="003A6B7D"/>
    <w:rsid w:val="003B06CA"/>
    <w:rsid w:val="003C0109"/>
    <w:rsid w:val="004071FC"/>
    <w:rsid w:val="004142CD"/>
    <w:rsid w:val="00424C95"/>
    <w:rsid w:val="00445947"/>
    <w:rsid w:val="00446034"/>
    <w:rsid w:val="004624DC"/>
    <w:rsid w:val="004813B3"/>
    <w:rsid w:val="00487F10"/>
    <w:rsid w:val="00496591"/>
    <w:rsid w:val="004C63E4"/>
    <w:rsid w:val="004D3011"/>
    <w:rsid w:val="004D7BD7"/>
    <w:rsid w:val="0050246B"/>
    <w:rsid w:val="005262AC"/>
    <w:rsid w:val="005264F8"/>
    <w:rsid w:val="005311FB"/>
    <w:rsid w:val="005922A9"/>
    <w:rsid w:val="00592EE1"/>
    <w:rsid w:val="005A2450"/>
    <w:rsid w:val="005E39D5"/>
    <w:rsid w:val="00600670"/>
    <w:rsid w:val="0062123A"/>
    <w:rsid w:val="00633BCD"/>
    <w:rsid w:val="00646E75"/>
    <w:rsid w:val="006771D0"/>
    <w:rsid w:val="006A6B30"/>
    <w:rsid w:val="006C0BC5"/>
    <w:rsid w:val="006E24E2"/>
    <w:rsid w:val="00703C69"/>
    <w:rsid w:val="00715FCB"/>
    <w:rsid w:val="00743101"/>
    <w:rsid w:val="0075339E"/>
    <w:rsid w:val="007775E1"/>
    <w:rsid w:val="007867A0"/>
    <w:rsid w:val="007927F5"/>
    <w:rsid w:val="007C35B5"/>
    <w:rsid w:val="007D4DDB"/>
    <w:rsid w:val="007F7641"/>
    <w:rsid w:val="00802CA0"/>
    <w:rsid w:val="008A40DE"/>
    <w:rsid w:val="008D47AC"/>
    <w:rsid w:val="008D51E6"/>
    <w:rsid w:val="009260CD"/>
    <w:rsid w:val="00941BED"/>
    <w:rsid w:val="00952C25"/>
    <w:rsid w:val="009D78DA"/>
    <w:rsid w:val="009E48E3"/>
    <w:rsid w:val="009F1EFE"/>
    <w:rsid w:val="00A029D2"/>
    <w:rsid w:val="00A2118D"/>
    <w:rsid w:val="00A238A5"/>
    <w:rsid w:val="00A2629B"/>
    <w:rsid w:val="00A72454"/>
    <w:rsid w:val="00AD5BCC"/>
    <w:rsid w:val="00AD76E2"/>
    <w:rsid w:val="00B06E40"/>
    <w:rsid w:val="00B20152"/>
    <w:rsid w:val="00B2493C"/>
    <w:rsid w:val="00B359E4"/>
    <w:rsid w:val="00B57D98"/>
    <w:rsid w:val="00B70850"/>
    <w:rsid w:val="00B85895"/>
    <w:rsid w:val="00BD5D24"/>
    <w:rsid w:val="00BF72FC"/>
    <w:rsid w:val="00C066B6"/>
    <w:rsid w:val="00C37BA1"/>
    <w:rsid w:val="00C4674C"/>
    <w:rsid w:val="00C506CF"/>
    <w:rsid w:val="00C72BED"/>
    <w:rsid w:val="00C80034"/>
    <w:rsid w:val="00C85390"/>
    <w:rsid w:val="00C9578B"/>
    <w:rsid w:val="00CB0055"/>
    <w:rsid w:val="00CC0C6D"/>
    <w:rsid w:val="00D04BFE"/>
    <w:rsid w:val="00D2522B"/>
    <w:rsid w:val="00D40ACF"/>
    <w:rsid w:val="00D422DE"/>
    <w:rsid w:val="00D5459D"/>
    <w:rsid w:val="00D80C98"/>
    <w:rsid w:val="00DA1F4D"/>
    <w:rsid w:val="00DA3D08"/>
    <w:rsid w:val="00DD172A"/>
    <w:rsid w:val="00E25A26"/>
    <w:rsid w:val="00E4381A"/>
    <w:rsid w:val="00E457DC"/>
    <w:rsid w:val="00E54A36"/>
    <w:rsid w:val="00E55D74"/>
    <w:rsid w:val="00EE3523"/>
    <w:rsid w:val="00EF0DD9"/>
    <w:rsid w:val="00EF7713"/>
    <w:rsid w:val="00F22F36"/>
    <w:rsid w:val="00F4356B"/>
    <w:rsid w:val="00F45788"/>
    <w:rsid w:val="00F57C88"/>
    <w:rsid w:val="00F60274"/>
    <w:rsid w:val="00F77FB9"/>
    <w:rsid w:val="00F87FBC"/>
    <w:rsid w:val="00FB068F"/>
    <w:rsid w:val="00FE681A"/>
    <w:rsid w:val="00F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450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5A2450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5A2450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5A2450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5A2450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5A2450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5A2450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5A2450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5A2450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5A2450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5A2450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5A2450"/>
    <w:rPr>
      <w:caps/>
      <w:color w:val="000000" w:themeColor="text1"/>
      <w:sz w:val="96"/>
      <w:szCs w:val="76"/>
    </w:rPr>
  </w:style>
  <w:style w:type="character" w:customStyle="1" w:styleId="TtuloChar">
    <w:name w:val="Título Char"/>
    <w:basedOn w:val="Fontepargpadro"/>
    <w:link w:val="Ttulo"/>
    <w:uiPriority w:val="10"/>
    <w:rsid w:val="005A2450"/>
    <w:rPr>
      <w:rFonts w:ascii="Century Gothic" w:hAnsi="Century Gothic"/>
      <w:caps/>
      <w:color w:val="000000" w:themeColor="text1"/>
      <w:sz w:val="96"/>
      <w:szCs w:val="76"/>
    </w:rPr>
  </w:style>
  <w:style w:type="character" w:styleId="nfase">
    <w:name w:val="Emphasis"/>
    <w:basedOn w:val="Fontepargpadro"/>
    <w:uiPriority w:val="11"/>
    <w:semiHidden/>
    <w:qFormat/>
    <w:rsid w:val="005A2450"/>
    <w:rPr>
      <w:rFonts w:ascii="Century Gothic" w:hAnsi="Century Gothic"/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A2450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"/>
    <w:next w:val="Normal"/>
    <w:link w:val="DataChar"/>
    <w:uiPriority w:val="99"/>
    <w:rsid w:val="005A2450"/>
  </w:style>
  <w:style w:type="character" w:customStyle="1" w:styleId="DataChar">
    <w:name w:val="Data Char"/>
    <w:basedOn w:val="Fontepargpadro"/>
    <w:link w:val="Data"/>
    <w:uiPriority w:val="99"/>
    <w:rsid w:val="005A2450"/>
    <w:rPr>
      <w:rFonts w:ascii="Century Gothic" w:hAnsi="Century Gothic"/>
      <w:sz w:val="18"/>
      <w:szCs w:val="22"/>
    </w:rPr>
  </w:style>
  <w:style w:type="character" w:styleId="Hyperlink">
    <w:name w:val="Hyperlink"/>
    <w:basedOn w:val="Fontepargpadro"/>
    <w:uiPriority w:val="99"/>
    <w:unhideWhenUsed/>
    <w:rsid w:val="005A2450"/>
    <w:rPr>
      <w:rFonts w:ascii="Century Gothic" w:hAnsi="Century Gothic"/>
      <w:color w:val="B85A22" w:themeColor="accent2" w:themeShade="BF"/>
      <w:u w:val="single"/>
    </w:rPr>
  </w:style>
  <w:style w:type="character" w:customStyle="1" w:styleId="Menonoresolvida1">
    <w:name w:val="Menção não resolvida1"/>
    <w:basedOn w:val="Fontepargpadro"/>
    <w:uiPriority w:val="99"/>
    <w:semiHidden/>
    <w:rsid w:val="005A2450"/>
    <w:rPr>
      <w:rFonts w:ascii="Century Gothic" w:hAnsi="Century Gothic"/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odap">
    <w:name w:val="footer"/>
    <w:basedOn w:val="Normal"/>
    <w:link w:val="RodapChar"/>
    <w:uiPriority w:val="99"/>
    <w:semiHidden/>
    <w:rsid w:val="005A245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">
    <w:name w:val="Table Grid"/>
    <w:basedOn w:val="Tabelanormal"/>
    <w:uiPriority w:val="39"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A2450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5A2450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har">
    <w:name w:val="Subtítulo Char"/>
    <w:basedOn w:val="Fontepargpadro"/>
    <w:link w:val="Subttulo"/>
    <w:uiPriority w:val="11"/>
    <w:rsid w:val="005A2450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har">
    <w:name w:val="Título 3 Char"/>
    <w:basedOn w:val="Fontepargpadro"/>
    <w:link w:val="Ttulo3"/>
    <w:uiPriority w:val="9"/>
    <w:rsid w:val="005A2450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har">
    <w:name w:val="Título 4 Char"/>
    <w:basedOn w:val="Fontepargpadro"/>
    <w:link w:val="Ttulo4"/>
    <w:uiPriority w:val="9"/>
    <w:rsid w:val="005A2450"/>
    <w:rPr>
      <w:rFonts w:ascii="Century Gothic" w:hAnsi="Century Gothic"/>
      <w:b/>
      <w:sz w:val="18"/>
      <w:szCs w:val="22"/>
    </w:rPr>
  </w:style>
  <w:style w:type="character" w:customStyle="1" w:styleId="Meno1">
    <w:name w:val="Menção1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5A2450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5A2450"/>
    <w:pPr>
      <w:numPr>
        <w:numId w:val="2"/>
      </w:numPr>
    </w:pPr>
  </w:style>
  <w:style w:type="character" w:styleId="CdigoHTML">
    <w:name w:val="HTML Code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A2450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A2450"/>
    <w:rPr>
      <w:rFonts w:ascii="Century Gothic" w:hAnsi="Century Gothic"/>
      <w:i/>
      <w:iCs/>
      <w:sz w:val="18"/>
      <w:szCs w:val="22"/>
    </w:rPr>
  </w:style>
  <w:style w:type="character" w:styleId="DefinioHTML">
    <w:name w:val="HTML Definition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CitaoHTML">
    <w:name w:val="HTML Cite"/>
    <w:basedOn w:val="Fontepargpadro"/>
    <w:uiPriority w:val="99"/>
    <w:semiHidden/>
    <w:unhideWhenUsed/>
    <w:rsid w:val="005A2450"/>
    <w:rPr>
      <w:rFonts w:ascii="Century Gothic" w:hAnsi="Century Gothic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5A2450"/>
    <w:rPr>
      <w:rFonts w:ascii="Consolas" w:hAnsi="Consolas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5A2450"/>
    <w:rPr>
      <w:rFonts w:ascii="Century Gothic" w:hAnsi="Century Gothic"/>
    </w:rPr>
  </w:style>
  <w:style w:type="character" w:styleId="TecladoHTML">
    <w:name w:val="HTML Keyboard"/>
    <w:basedOn w:val="Fontepargpadro"/>
    <w:uiPriority w:val="99"/>
    <w:semiHidden/>
    <w:unhideWhenUsed/>
    <w:rsid w:val="005A2450"/>
    <w:rPr>
      <w:rFonts w:ascii="Consolas" w:hAnsi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2450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2450"/>
    <w:rPr>
      <w:rFonts w:ascii="Consolas" w:hAnsi="Consolas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rsid w:val="005A245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rsid w:val="005A2450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39"/>
    <w:semiHidden/>
    <w:rsid w:val="005A2450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39"/>
    <w:semiHidden/>
    <w:rsid w:val="005A2450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39"/>
    <w:semiHidden/>
    <w:rsid w:val="005A2450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39"/>
    <w:semiHidden/>
    <w:rsid w:val="005A2450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39"/>
    <w:semiHidden/>
    <w:rsid w:val="005A2450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39"/>
    <w:semiHidden/>
    <w:rsid w:val="005A2450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39"/>
    <w:semiHidden/>
    <w:rsid w:val="005A2450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A2450"/>
    <w:pPr>
      <w:outlineLvl w:val="9"/>
    </w:pPr>
  </w:style>
  <w:style w:type="character" w:styleId="RefernciaSutil">
    <w:name w:val="Subtle Reference"/>
    <w:basedOn w:val="Fontepargpadro"/>
    <w:uiPriority w:val="31"/>
    <w:semiHidden/>
    <w:qFormat/>
    <w:rsid w:val="005A2450"/>
    <w:rPr>
      <w:rFonts w:ascii="Century Gothic" w:hAnsi="Century Gothic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qFormat/>
    <w:rsid w:val="005A2450"/>
    <w:rPr>
      <w:rFonts w:ascii="Century Gothic" w:hAnsi="Century Gothic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5A245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5A2450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5A245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5A245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5A2450"/>
  </w:style>
  <w:style w:type="character" w:styleId="TtulodoLivro">
    <w:name w:val="Book Title"/>
    <w:basedOn w:val="Fontepargpadro"/>
    <w:uiPriority w:val="33"/>
    <w:semiHidden/>
    <w:qFormat/>
    <w:rsid w:val="005A2450"/>
    <w:rPr>
      <w:rFonts w:ascii="Century Gothic" w:hAnsi="Century Gothic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5A2450"/>
    <w:rPr>
      <w:rFonts w:ascii="Century Gothic" w:hAnsi="Century Gothic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5A24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5A2450"/>
    <w:rPr>
      <w:rFonts w:ascii="Century Gothic" w:eastAsiaTheme="majorEastAsia" w:hAnsi="Century Gothic" w:cstheme="majorBidi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5A24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5A245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5A245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5A245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5A245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5A245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5A24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5A24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5A24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5A245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5A245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5A245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5A245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5A2450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qFormat/>
    <w:rsid w:val="005A2450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5A2450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5A2450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5A2450"/>
    <w:pPr>
      <w:numPr>
        <w:numId w:val="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5A2450"/>
    <w:pPr>
      <w:numPr>
        <w:numId w:val="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5A2450"/>
    <w:pPr>
      <w:numPr>
        <w:numId w:val="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5A2450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5A2450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5A2450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5A2450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5A2450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5A24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5A24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5A2450"/>
  </w:style>
  <w:style w:type="paragraph" w:styleId="Textodemacro">
    <w:name w:val="macro"/>
    <w:link w:val="TextodemacroChar"/>
    <w:uiPriority w:val="99"/>
    <w:semiHidden/>
    <w:unhideWhenUsed/>
    <w:rsid w:val="005A24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A2450"/>
    <w:rPr>
      <w:rFonts w:ascii="Consolas" w:hAnsi="Consolas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5A2450"/>
    <w:rPr>
      <w:rFonts w:eastAsiaTheme="majorEastAsia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A2450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5A2450"/>
    <w:pPr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rsid w:val="005A245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5A24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5A2450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Colorida">
    <w:name w:val="Colorful List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5A2450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5A24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5A24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5A24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5A245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24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2450"/>
    <w:rPr>
      <w:rFonts w:ascii="Century Gothic" w:hAnsi="Century Gothic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24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2450"/>
    <w:rPr>
      <w:rFonts w:ascii="Century Gothic" w:hAnsi="Century Gothic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5A2450"/>
    <w:rPr>
      <w:rFonts w:ascii="Century Gothic" w:hAnsi="Century Gothic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5A2450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5A2450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A2450"/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A2450"/>
    <w:rPr>
      <w:rFonts w:ascii="Microsoft YaHei UI" w:eastAsia="Microsoft YaHei UI" w:hAnsi="Microsoft YaHei U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A2450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A2450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A2450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A2450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A2450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5A2450"/>
    <w:pPr>
      <w:numPr>
        <w:numId w:val="13"/>
      </w:numPr>
    </w:pPr>
  </w:style>
  <w:style w:type="table" w:styleId="SimplesTabela1">
    <w:name w:val="Plain Table 1"/>
    <w:basedOn w:val="Tabelanormal"/>
    <w:uiPriority w:val="41"/>
    <w:rsid w:val="005A24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5A245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5A245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5A24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5A2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5A2450"/>
    <w:rPr>
      <w:rFonts w:ascii="Century Gothic" w:hAnsi="Century Gothic"/>
      <w:sz w:val="18"/>
      <w:szCs w:val="22"/>
    </w:rPr>
  </w:style>
  <w:style w:type="character" w:styleId="RefernciaIntensa">
    <w:name w:val="Intense Reference"/>
    <w:basedOn w:val="Fontepargpadro"/>
    <w:uiPriority w:val="32"/>
    <w:semiHidden/>
    <w:qFormat/>
    <w:rsid w:val="005A2450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5A2450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5A2450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eIntensa">
    <w:name w:val="Intense Emphasis"/>
    <w:basedOn w:val="Fontepargpadro"/>
    <w:uiPriority w:val="21"/>
    <w:semiHidden/>
    <w:qFormat/>
    <w:rsid w:val="005A2450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5A2450"/>
    <w:rPr>
      <w:rFonts w:ascii="Times New Roman" w:hAnsi="Times New Roman" w:cs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5A2450"/>
    <w:rPr>
      <w:rFonts w:ascii="Century Gothic" w:hAnsi="Century Gothic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A2450"/>
    <w:rPr>
      <w:rFonts w:ascii="Century Gothic" w:hAnsi="Century Gothic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A245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A245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5A245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245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A245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A245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A2450"/>
    <w:rPr>
      <w:rFonts w:ascii="Century Gothic" w:hAnsi="Century Gothic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5A2450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Recuonormal">
    <w:name w:val="Normal Indent"/>
    <w:basedOn w:val="Normal"/>
    <w:uiPriority w:val="99"/>
    <w:semiHidden/>
    <w:unhideWhenUsed/>
    <w:rsid w:val="005A245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5A2450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ntempornea">
    <w:name w:val="Table Contemporary"/>
    <w:basedOn w:val="Tabelanormal"/>
    <w:uiPriority w:val="99"/>
    <w:semiHidden/>
    <w:unhideWhenUsed/>
    <w:rsid w:val="005A24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5A245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5A2450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5A2450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2">
    <w:name w:val="List Table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5A2450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3">
    <w:name w:val="List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5A2450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5A2450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5A2450"/>
    <w:rPr>
      <w:rFonts w:ascii="Century Gothic" w:hAnsi="Century Gothic"/>
      <w:sz w:val="18"/>
      <w:szCs w:val="22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A2450"/>
  </w:style>
  <w:style w:type="character" w:customStyle="1" w:styleId="SaudaoChar">
    <w:name w:val="Saudação Char"/>
    <w:basedOn w:val="Fontepargpadro"/>
    <w:link w:val="Sauda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emcolunas1">
    <w:name w:val="Table Columns 1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5A24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5A24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5A24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5A24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5A2450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Simples-1">
    <w:name w:val="Table Simple 1"/>
    <w:basedOn w:val="Tabelanormal"/>
    <w:uiPriority w:val="99"/>
    <w:semiHidden/>
    <w:unhideWhenUsed/>
    <w:rsid w:val="005A24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5A24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5A24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5A24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5A2450"/>
    <w:pPr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5A2450"/>
    <w:pPr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5A2450"/>
    <w:pPr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5A2450"/>
    <w:pPr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5A2450"/>
    <w:pPr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5A2450"/>
    <w:pPr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5A2450"/>
    <w:pPr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5A2450"/>
    <w:pPr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5A2450"/>
    <w:pPr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5A2450"/>
    <w:rPr>
      <w:rFonts w:eastAsiaTheme="majorEastAsia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5A2450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5A2450"/>
    <w:rPr>
      <w:rFonts w:ascii="Consolas" w:hAnsi="Consolas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5A2450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5A2450"/>
    <w:rPr>
      <w:rFonts w:ascii="Century Gothic" w:hAnsi="Century Gothic"/>
      <w:sz w:val="18"/>
      <w:szCs w:val="22"/>
    </w:rPr>
  </w:style>
  <w:style w:type="table" w:styleId="Tabelacomgrade1">
    <w:name w:val="Table Grid 1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5A24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5A24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5A24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5A24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5A24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5A24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5A245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5A2450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5A2450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3">
    <w:name w:val="Grid Table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5A2450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5A24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5A245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5A2450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5A2450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5A2450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5A2450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5A2450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5A2450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5A24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5A24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5A24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5A2450"/>
    <w:rPr>
      <w:rFonts w:ascii="Century Gothic" w:hAnsi="Century Gothic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A245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A2450"/>
    <w:rPr>
      <w:rFonts w:ascii="Century Gothic" w:hAnsi="Century Gothic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table" w:styleId="Tabelacomefeitos3D1">
    <w:name w:val="Table 3D effects 1"/>
    <w:basedOn w:val="Tabelanormal"/>
    <w:uiPriority w:val="99"/>
    <w:semiHidden/>
    <w:unhideWhenUsed/>
    <w:rsid w:val="005A24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5A24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5A24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5A2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semiHidden/>
    <w:qFormat/>
    <w:rsid w:val="005A2450"/>
    <w:rPr>
      <w:rFonts w:ascii="Century Gothic" w:hAnsi="Century Gothic"/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A2450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A2450"/>
    <w:rPr>
      <w:rFonts w:ascii="Century Gothic" w:hAnsi="Century Gothic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A2450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glossaryDocument" Target="glossary/document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ntTable" Target="fontTable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eader" Target="header1.xml" /><Relationship Id="rId5" Type="http://schemas.openxmlformats.org/officeDocument/2006/relationships/styles" Target="styles.xml" /><Relationship Id="rId10" Type="http://schemas.openxmlformats.org/officeDocument/2006/relationships/image" Target="media/image1.emf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 /><Relationship Id="rId1" Type="http://schemas.openxmlformats.org/officeDocument/2006/relationships/image" Target="media/image2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Modelos\Curr&#237;culo%20cinza%20e%20azul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144926C53944CFA54CF1A1D521C7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1B1B37-BAD3-4E80-B3C7-9E7982DCD9C0}"/>
      </w:docPartPr>
      <w:docPartBody>
        <w:p w:rsidR="00A976C0" w:rsidRDefault="00EB3042">
          <w:pPr>
            <w:pStyle w:val="2C144926C53944CFA54CF1A1D521C721"/>
          </w:pPr>
          <w:r w:rsidRPr="00D40ACF">
            <w:rPr>
              <w:noProof/>
              <w:lang w:bidi="pt-BR"/>
            </w:rPr>
            <w:t>Contato</w:t>
          </w:r>
        </w:p>
      </w:docPartBody>
    </w:docPart>
    <w:docPart>
      <w:docPartPr>
        <w:name w:val="CA72B7F13DA0437AB8A284ECADD6AC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DDE8D5-7608-473C-95AB-5127DBCB214B}"/>
      </w:docPartPr>
      <w:docPartBody>
        <w:p w:rsidR="00A976C0" w:rsidRDefault="00EB3042">
          <w:pPr>
            <w:pStyle w:val="CA72B7F13DA0437AB8A284ECADD6AC0B"/>
          </w:pPr>
          <w:r w:rsidRPr="00D40ACF">
            <w:rPr>
              <w:noProof/>
              <w:lang w:bidi="pt-BR"/>
            </w:rPr>
            <w:t>TELEFONE:</w:t>
          </w:r>
        </w:p>
      </w:docPartBody>
    </w:docPart>
    <w:docPart>
      <w:docPartPr>
        <w:name w:val="40E511E59C5B40F184A49400FF39A4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7FAFD4-7E23-4348-93D8-54DC2A41EBB3}"/>
      </w:docPartPr>
      <w:docPartBody>
        <w:p w:rsidR="00A976C0" w:rsidRDefault="00EB3042">
          <w:pPr>
            <w:pStyle w:val="40E511E59C5B40F184A49400FF39A448"/>
          </w:pPr>
          <w:r w:rsidRPr="00D40ACF">
            <w:rPr>
              <w:noProof/>
              <w:lang w:bidi="pt-BR"/>
            </w:rPr>
            <w:t>EMAIL:</w:t>
          </w:r>
        </w:p>
      </w:docPartBody>
    </w:docPart>
    <w:docPart>
      <w:docPartPr>
        <w:name w:val="4A5B17B2835B43B5AC076B484CAEB9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C109B-189F-491B-853F-73F970703E59}"/>
      </w:docPartPr>
      <w:docPartBody>
        <w:p w:rsidR="00A976C0" w:rsidRDefault="00EB3042">
          <w:pPr>
            <w:pStyle w:val="4A5B17B2835B43B5AC076B484CAEB99C"/>
          </w:pPr>
          <w:r w:rsidRPr="00D40ACF">
            <w:rPr>
              <w:noProof/>
              <w:lang w:bidi="pt-BR"/>
            </w:rPr>
            <w:t>EDUCAÇÃO</w:t>
          </w:r>
        </w:p>
      </w:docPartBody>
    </w:docPart>
    <w:docPart>
      <w:docPartPr>
        <w:name w:val="00AEBC97725B463586858E7ACD7E4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347E79-DD7C-46E6-92E6-7DB2D9FF6FD0}"/>
      </w:docPartPr>
      <w:docPartBody>
        <w:p w:rsidR="00A976C0" w:rsidRDefault="00EB3042">
          <w:pPr>
            <w:pStyle w:val="00AEBC97725B463586858E7ACD7E4873"/>
          </w:pPr>
          <w:r w:rsidRPr="00D40ACF">
            <w:rPr>
              <w:noProof/>
              <w:lang w:bidi="pt-BR"/>
            </w:rPr>
            <w:t>EXPERIÊNCIA DE TRABALHO</w:t>
          </w:r>
        </w:p>
      </w:docPartBody>
    </w:docPart>
    <w:docPart>
      <w:docPartPr>
        <w:name w:val="B24061CFA6214D15867296E776465E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883D3C-4AB7-4540-8A3A-F42ADFB85579}"/>
      </w:docPartPr>
      <w:docPartBody>
        <w:p w:rsidR="00A976C0" w:rsidRDefault="00EB3042">
          <w:pPr>
            <w:pStyle w:val="B24061CFA6214D15867296E776465E9D"/>
          </w:pPr>
          <w:r w:rsidRPr="00D40ACF">
            <w:rPr>
              <w:rStyle w:val="Ttulo2Char"/>
              <w:noProof/>
              <w:lang w:bidi="pt-BR"/>
            </w:rPr>
            <w:t>HABILIDADES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42"/>
    <w:rsid w:val="00071E31"/>
    <w:rsid w:val="000C13CF"/>
    <w:rsid w:val="00100A84"/>
    <w:rsid w:val="0029053E"/>
    <w:rsid w:val="003A3121"/>
    <w:rsid w:val="00483542"/>
    <w:rsid w:val="0072218E"/>
    <w:rsid w:val="007D0E10"/>
    <w:rsid w:val="008E41C3"/>
    <w:rsid w:val="00984727"/>
    <w:rsid w:val="00A534AB"/>
    <w:rsid w:val="00A976C0"/>
    <w:rsid w:val="00D7531D"/>
    <w:rsid w:val="00EB3042"/>
    <w:rsid w:val="00F2469D"/>
    <w:rsid w:val="00F4356B"/>
    <w:rsid w:val="00F9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qFormat/>
    <w:rsid w:val="00100A84"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C144926C53944CFA54CF1A1D521C721">
    <w:name w:val="2C144926C53944CFA54CF1A1D521C721"/>
  </w:style>
  <w:style w:type="paragraph" w:customStyle="1" w:styleId="CA72B7F13DA0437AB8A284ECADD6AC0B">
    <w:name w:val="CA72B7F13DA0437AB8A284ECADD6AC0B"/>
  </w:style>
  <w:style w:type="paragraph" w:customStyle="1" w:styleId="40E511E59C5B40F184A49400FF39A448">
    <w:name w:val="40E511E59C5B40F184A49400FF39A448"/>
  </w:style>
  <w:style w:type="character" w:styleId="Hyperlink">
    <w:name w:val="Hyperlink"/>
    <w:basedOn w:val="Fontepargpadro"/>
    <w:uiPriority w:val="99"/>
    <w:unhideWhenUsed/>
    <w:rPr>
      <w:rFonts w:ascii="Century Gothic" w:hAnsi="Century Gothic"/>
      <w:color w:val="BF4E14" w:themeColor="accent2" w:themeShade="BF"/>
      <w:u w:val="single"/>
    </w:rPr>
  </w:style>
  <w:style w:type="paragraph" w:customStyle="1" w:styleId="4A5B17B2835B43B5AC076B484CAEB99C">
    <w:name w:val="4A5B17B2835B43B5AC076B484CAEB99C"/>
  </w:style>
  <w:style w:type="paragraph" w:customStyle="1" w:styleId="00AEBC97725B463586858E7ACD7E4873">
    <w:name w:val="00AEBC97725B463586858E7ACD7E4873"/>
  </w:style>
  <w:style w:type="character" w:customStyle="1" w:styleId="Ttulo2Char">
    <w:name w:val="Título 2 Char"/>
    <w:basedOn w:val="Fontepargpadro"/>
    <w:link w:val="Ttulo2"/>
    <w:uiPriority w:val="9"/>
    <w:rsid w:val="00100A84"/>
    <w:rPr>
      <w:rFonts w:ascii="Century Gothic" w:eastAsiaTheme="majorEastAsia" w:hAnsi="Century Gothic" w:cstheme="majorBidi"/>
      <w:b/>
      <w:bCs/>
      <w:caps/>
      <w:szCs w:val="26"/>
      <w:lang w:val="pt-PT" w:eastAsia="ja-JP"/>
    </w:rPr>
  </w:style>
  <w:style w:type="paragraph" w:customStyle="1" w:styleId="B24061CFA6214D15867296E776465E9D">
    <w:name w:val="B24061CFA6214D15867296E776465E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A016D8-55B4-4D28-965B-5CBDC816100D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Currículo%20cinza%20e%20azul.dotx</Template>
  <TotalTime>0</TotalTime>
  <Pages>3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2024-05-09T13:56:00Z</dcterms:created>
  <dcterms:modified xsi:type="dcterms:W3CDTF">2024-05-09T13:56:00Z</dcterms:modified>
</cp:coreProperties>
</file>