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CD21B" w14:textId="77777777" w:rsidR="00757CB2" w:rsidRPr="00506F72" w:rsidRDefault="00A80B01" w:rsidP="00AE1ECD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506F72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Maria Jessica de Souza Chagas</w:t>
      </w:r>
    </w:p>
    <w:p w14:paraId="56754706" w14:textId="371F8BAE" w:rsidR="00757CB2" w:rsidRPr="003E655E" w:rsidRDefault="00A80B01" w:rsidP="00AE1ECD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5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Rua </w:t>
      </w:r>
      <w:r w:rsidR="008E0497">
        <w:rPr>
          <w:rFonts w:ascii="Times New Roman" w:eastAsia="Times New Roman" w:hAnsi="Times New Roman" w:cs="Times New Roman"/>
          <w:color w:val="000000"/>
          <w:sz w:val="24"/>
          <w:szCs w:val="24"/>
        </w:rPr>
        <w:t>13, número: 27, Bairro de Fátima, Barra do Piraí - RJ</w:t>
      </w:r>
    </w:p>
    <w:p w14:paraId="6C329CB3" w14:textId="6E6D2372" w:rsidR="00757CB2" w:rsidRPr="003E655E" w:rsidRDefault="00A80B01" w:rsidP="00AE1ECD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55E">
        <w:rPr>
          <w:rFonts w:ascii="Times New Roman" w:eastAsia="Times New Roman" w:hAnsi="Times New Roman" w:cs="Times New Roman"/>
          <w:color w:val="000000"/>
          <w:sz w:val="24"/>
          <w:szCs w:val="24"/>
        </w:rPr>
        <w:t>Telefone: (24)</w:t>
      </w:r>
      <w:r w:rsidR="00506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20E2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3E655E">
        <w:rPr>
          <w:rFonts w:ascii="Times New Roman" w:eastAsia="Times New Roman" w:hAnsi="Times New Roman" w:cs="Times New Roman"/>
          <w:color w:val="000000"/>
          <w:sz w:val="24"/>
          <w:szCs w:val="24"/>
        </w:rPr>
        <w:t>9813-1934</w:t>
      </w:r>
    </w:p>
    <w:p w14:paraId="6CB271F7" w14:textId="77777777" w:rsidR="00757CB2" w:rsidRPr="003E655E" w:rsidRDefault="00A80B01" w:rsidP="00AE1ECD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5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6" w:history="1">
        <w:r w:rsidR="008F609D" w:rsidRPr="00B3667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m.jessicasouza4@gmail.com</w:t>
        </w:r>
      </w:hyperlink>
    </w:p>
    <w:p w14:paraId="14CB0326" w14:textId="71EE3930" w:rsidR="00757CB2" w:rsidRPr="003E655E" w:rsidRDefault="008F609D" w:rsidP="00AE1ECD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nascimento: 30/05/1993      </w:t>
      </w:r>
      <w:r w:rsidR="00A80B01" w:rsidRPr="003E65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Estado Civil: </w:t>
      </w:r>
      <w:r w:rsidR="0092364A">
        <w:rPr>
          <w:rFonts w:ascii="Times New Roman" w:eastAsia="Times New Roman" w:hAnsi="Times New Roman" w:cs="Times New Roman"/>
          <w:color w:val="000000"/>
          <w:sz w:val="24"/>
          <w:szCs w:val="24"/>
        </w:rPr>
        <w:t>Casada</w:t>
      </w:r>
    </w:p>
    <w:tbl>
      <w:tblPr>
        <w:tblStyle w:val="Tabelacomgrade"/>
        <w:tblpPr w:leftFromText="141" w:rightFromText="141" w:vertAnchor="text" w:horzAnchor="margin" w:tblpY="232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456"/>
      </w:tblGrid>
      <w:tr w:rsidR="002E46AE" w14:paraId="57D1B5D5" w14:textId="77777777" w:rsidTr="002E46AE">
        <w:trPr>
          <w:trHeight w:val="274"/>
        </w:trPr>
        <w:tc>
          <w:tcPr>
            <w:tcW w:w="10531" w:type="dxa"/>
            <w:shd w:val="clear" w:color="auto" w:fill="BFBFBF" w:themeFill="background1" w:themeFillShade="BF"/>
          </w:tcPr>
          <w:p w14:paraId="42CD44B5" w14:textId="320F8DEF" w:rsidR="002E46AE" w:rsidRPr="002E46AE" w:rsidRDefault="002E46AE" w:rsidP="002E46AE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2E46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Objetivo Profissional</w:t>
            </w:r>
          </w:p>
        </w:tc>
      </w:tr>
    </w:tbl>
    <w:p w14:paraId="411AC858" w14:textId="77777777" w:rsidR="00506F72" w:rsidRDefault="00506F72" w:rsidP="00967597">
      <w:pPr>
        <w:pStyle w:val="PargrafodaLista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14:paraId="1BC90CDA" w14:textId="3E8CF834" w:rsidR="00757CB2" w:rsidRPr="003E655E" w:rsidRDefault="00A80B01" w:rsidP="00967597">
      <w:pPr>
        <w:pStyle w:val="PargrafodaLista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3E655E">
        <w:rPr>
          <w:rFonts w:ascii="Times New Roman" w:eastAsia="Times New Roman" w:hAnsi="Times New Roman" w:cs="Times New Roman"/>
          <w:color w:val="000000"/>
          <w:sz w:val="26"/>
        </w:rPr>
        <w:t>Exercer com competência em setores que nec</w:t>
      </w:r>
      <w:r w:rsidR="0000442A">
        <w:rPr>
          <w:rFonts w:ascii="Times New Roman" w:eastAsia="Times New Roman" w:hAnsi="Times New Roman" w:cs="Times New Roman"/>
          <w:color w:val="000000"/>
          <w:sz w:val="26"/>
        </w:rPr>
        <w:t>essitam de serviços qualificado</w:t>
      </w:r>
      <w:r w:rsidRPr="003E655E">
        <w:rPr>
          <w:rFonts w:ascii="Times New Roman" w:eastAsia="Times New Roman" w:hAnsi="Times New Roman" w:cs="Times New Roman"/>
          <w:color w:val="000000"/>
          <w:sz w:val="26"/>
        </w:rPr>
        <w:t>, garan</w:t>
      </w:r>
      <w:r w:rsidR="0000442A">
        <w:rPr>
          <w:rFonts w:ascii="Times New Roman" w:eastAsia="Times New Roman" w:hAnsi="Times New Roman" w:cs="Times New Roman"/>
          <w:color w:val="000000"/>
          <w:sz w:val="26"/>
        </w:rPr>
        <w:t>tindo ser uma ótima profissional</w:t>
      </w:r>
      <w:r w:rsidRPr="003E655E">
        <w:rPr>
          <w:rFonts w:ascii="Times New Roman" w:eastAsia="Times New Roman" w:hAnsi="Times New Roman" w:cs="Times New Roman"/>
          <w:color w:val="000000"/>
          <w:sz w:val="26"/>
        </w:rPr>
        <w:t>, colocando em pratica meus conhecimentos e experiências.</w:t>
      </w:r>
    </w:p>
    <w:p w14:paraId="0AFECF21" w14:textId="77777777" w:rsidR="00967597" w:rsidRDefault="00967597" w:rsidP="00967597">
      <w:pPr>
        <w:pStyle w:val="PargrafodaLista"/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</w:rPr>
      </w:pPr>
    </w:p>
    <w:tbl>
      <w:tblPr>
        <w:tblStyle w:val="Tabelacomgrade"/>
        <w:tblpPr w:leftFromText="141" w:rightFromText="141" w:vertAnchor="text" w:horzAnchor="margin" w:tblpY="232"/>
        <w:tblW w:w="10551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551"/>
      </w:tblGrid>
      <w:tr w:rsidR="002E46AE" w14:paraId="6FD7CEE9" w14:textId="77777777" w:rsidTr="001B237B">
        <w:trPr>
          <w:trHeight w:val="180"/>
        </w:trPr>
        <w:tc>
          <w:tcPr>
            <w:tcW w:w="10551" w:type="dxa"/>
            <w:shd w:val="clear" w:color="auto" w:fill="BFBFBF" w:themeFill="background1" w:themeFillShade="BF"/>
          </w:tcPr>
          <w:p w14:paraId="6BDBF1CA" w14:textId="2BB78319" w:rsidR="002E46AE" w:rsidRPr="002E46AE" w:rsidRDefault="002E46AE" w:rsidP="00412E5A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Experiência Profissional</w:t>
            </w:r>
          </w:p>
        </w:tc>
      </w:tr>
    </w:tbl>
    <w:p w14:paraId="2D0E6099" w14:textId="77777777" w:rsidR="001B237B" w:rsidRDefault="001B237B" w:rsidP="001B237B">
      <w:pPr>
        <w:pStyle w:val="PargrafodaLista"/>
        <w:spacing w:before="100" w:after="100" w:line="360" w:lineRule="auto"/>
        <w:ind w:hanging="578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C</w:t>
      </w:r>
      <w:r w:rsidRPr="007066AA">
        <w:rPr>
          <w:rFonts w:ascii="Times New Roman" w:eastAsia="Times New Roman" w:hAnsi="Times New Roman" w:cs="Times New Roman"/>
          <w:b/>
          <w:color w:val="000000"/>
          <w:sz w:val="26"/>
        </w:rPr>
        <w:t>SN – Companhia Siderúrgica Nacional</w:t>
      </w:r>
    </w:p>
    <w:p w14:paraId="1B9C9FEE" w14:textId="6920FDA2" w:rsidR="001B237B" w:rsidRPr="007066AA" w:rsidRDefault="001B237B" w:rsidP="001B237B">
      <w:pPr>
        <w:pStyle w:val="PargrafodaLista"/>
        <w:spacing w:before="100" w:after="100" w:line="360" w:lineRule="auto"/>
        <w:ind w:hanging="578"/>
        <w:jc w:val="both"/>
        <w:rPr>
          <w:rFonts w:ascii="Times New Roman" w:eastAsia="Times New Roman" w:hAnsi="Times New Roman" w:cs="Times New Roman"/>
          <w:bCs/>
          <w:color w:val="000000"/>
          <w:sz w:val="26"/>
        </w:rPr>
      </w:pPr>
      <w:r w:rsidRPr="007066AA">
        <w:rPr>
          <w:rFonts w:ascii="Times New Roman" w:eastAsia="Times New Roman" w:hAnsi="Times New Roman" w:cs="Times New Roman"/>
          <w:bCs/>
          <w:color w:val="000000"/>
          <w:sz w:val="26"/>
        </w:rPr>
        <w:t xml:space="preserve">Cargo: </w:t>
      </w:r>
      <w:r w:rsidR="007479BD">
        <w:rPr>
          <w:rFonts w:ascii="Times New Roman" w:eastAsia="Times New Roman" w:hAnsi="Times New Roman" w:cs="Times New Roman"/>
          <w:bCs/>
          <w:color w:val="000000"/>
          <w:sz w:val="26"/>
        </w:rPr>
        <w:t>Inspetor de Manutenção</w:t>
      </w:r>
      <w:r>
        <w:rPr>
          <w:rFonts w:ascii="Times New Roman" w:eastAsia="Times New Roman" w:hAnsi="Times New Roman" w:cs="Times New Roman"/>
          <w:bCs/>
          <w:color w:val="000000"/>
          <w:sz w:val="26"/>
        </w:rPr>
        <w:t xml:space="preserve"> – Emprego atual</w:t>
      </w:r>
    </w:p>
    <w:p w14:paraId="62B038D6" w14:textId="77777777" w:rsidR="001B237B" w:rsidRDefault="001B237B" w:rsidP="001B237B">
      <w:pPr>
        <w:pStyle w:val="PargrafodaLista"/>
        <w:spacing w:before="100" w:after="100" w:line="360" w:lineRule="auto"/>
        <w:ind w:hanging="578"/>
        <w:jc w:val="both"/>
        <w:rPr>
          <w:rFonts w:ascii="Times New Roman" w:eastAsia="Times New Roman" w:hAnsi="Times New Roman" w:cs="Times New Roman"/>
          <w:bCs/>
          <w:color w:val="000000"/>
          <w:sz w:val="26"/>
        </w:rPr>
      </w:pPr>
      <w:r w:rsidRPr="007066AA">
        <w:rPr>
          <w:rFonts w:ascii="Times New Roman" w:eastAsia="Times New Roman" w:hAnsi="Times New Roman" w:cs="Times New Roman"/>
          <w:bCs/>
          <w:color w:val="000000"/>
          <w:sz w:val="26"/>
        </w:rPr>
        <w:t>- Ferramentas de Controle</w:t>
      </w:r>
    </w:p>
    <w:p w14:paraId="1D815F9B" w14:textId="680D8DE0" w:rsidR="001B237B" w:rsidRDefault="001B237B" w:rsidP="001B237B">
      <w:pPr>
        <w:pStyle w:val="PargrafodaLista"/>
        <w:spacing w:before="100" w:after="100" w:line="360" w:lineRule="auto"/>
        <w:ind w:hanging="578"/>
        <w:jc w:val="both"/>
        <w:rPr>
          <w:rFonts w:ascii="Times New Roman" w:eastAsia="Times New Roman" w:hAnsi="Times New Roman" w:cs="Times New Roman"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</w:rPr>
        <w:t>- Acompanhamento</w:t>
      </w:r>
      <w:r w:rsidR="00DD5C4A">
        <w:rPr>
          <w:rFonts w:ascii="Times New Roman" w:eastAsia="Times New Roman" w:hAnsi="Times New Roman" w:cs="Times New Roman"/>
          <w:bCs/>
          <w:color w:val="000000"/>
          <w:sz w:val="26"/>
        </w:rPr>
        <w:t xml:space="preserve"> e desenvolvimento</w:t>
      </w:r>
      <w:r>
        <w:rPr>
          <w:rFonts w:ascii="Times New Roman" w:eastAsia="Times New Roman" w:hAnsi="Times New Roman" w:cs="Times New Roman"/>
          <w:bCs/>
          <w:color w:val="000000"/>
          <w:sz w:val="26"/>
        </w:rPr>
        <w:t xml:space="preserve"> d</w:t>
      </w:r>
      <w:r w:rsidR="00DD5C4A">
        <w:rPr>
          <w:rFonts w:ascii="Times New Roman" w:eastAsia="Times New Roman" w:hAnsi="Times New Roman" w:cs="Times New Roman"/>
          <w:bCs/>
          <w:color w:val="000000"/>
          <w:sz w:val="26"/>
        </w:rPr>
        <w:t>e</w:t>
      </w:r>
      <w:r>
        <w:rPr>
          <w:rFonts w:ascii="Times New Roman" w:eastAsia="Times New Roman" w:hAnsi="Times New Roman" w:cs="Times New Roman"/>
          <w:bCs/>
          <w:color w:val="000000"/>
          <w:sz w:val="26"/>
        </w:rPr>
        <w:t xml:space="preserve"> projetos</w:t>
      </w:r>
    </w:p>
    <w:p w14:paraId="073D8C70" w14:textId="77777777" w:rsidR="001B237B" w:rsidRDefault="001B237B" w:rsidP="001B237B">
      <w:pPr>
        <w:pStyle w:val="PargrafodaLista"/>
        <w:spacing w:before="100" w:after="100" w:line="360" w:lineRule="auto"/>
        <w:ind w:hanging="578"/>
        <w:jc w:val="both"/>
        <w:rPr>
          <w:rFonts w:ascii="Times New Roman" w:eastAsia="Times New Roman" w:hAnsi="Times New Roman" w:cs="Times New Roman"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</w:rPr>
        <w:t>- Desenvolvimento de Trabalhos de segurança</w:t>
      </w:r>
    </w:p>
    <w:p w14:paraId="5F4150F8" w14:textId="77777777" w:rsidR="001B237B" w:rsidRDefault="001B237B" w:rsidP="001B237B">
      <w:pPr>
        <w:pStyle w:val="PargrafodaLista"/>
        <w:spacing w:before="100" w:after="100" w:line="360" w:lineRule="auto"/>
        <w:ind w:hanging="578"/>
        <w:jc w:val="both"/>
        <w:rPr>
          <w:rFonts w:ascii="Times New Roman" w:eastAsia="Times New Roman" w:hAnsi="Times New Roman" w:cs="Times New Roman"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</w:rPr>
        <w:t>- Participação de auditoria de meio ambiente</w:t>
      </w:r>
    </w:p>
    <w:p w14:paraId="67CC2158" w14:textId="086B5988" w:rsidR="001B237B" w:rsidRDefault="001B237B" w:rsidP="001B237B">
      <w:pPr>
        <w:pStyle w:val="PargrafodaLista"/>
        <w:spacing w:before="100" w:after="100" w:line="360" w:lineRule="auto"/>
        <w:ind w:hanging="578"/>
        <w:jc w:val="both"/>
        <w:rPr>
          <w:rFonts w:ascii="Times New Roman" w:eastAsia="Times New Roman" w:hAnsi="Times New Roman" w:cs="Times New Roman"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</w:rPr>
        <w:t xml:space="preserve">- </w:t>
      </w:r>
      <w:r w:rsidR="003D7E8A">
        <w:rPr>
          <w:rFonts w:ascii="Times New Roman" w:eastAsia="Times New Roman" w:hAnsi="Times New Roman" w:cs="Times New Roman"/>
          <w:bCs/>
          <w:color w:val="000000"/>
          <w:sz w:val="26"/>
        </w:rPr>
        <w:t xml:space="preserve">Experiência </w:t>
      </w:r>
      <w:r w:rsidR="0097788C">
        <w:rPr>
          <w:rFonts w:ascii="Times New Roman" w:eastAsia="Times New Roman" w:hAnsi="Times New Roman" w:cs="Times New Roman"/>
          <w:bCs/>
          <w:color w:val="000000"/>
          <w:sz w:val="26"/>
        </w:rPr>
        <w:t>na função</w:t>
      </w:r>
      <w:r w:rsidR="003D7E8A">
        <w:rPr>
          <w:rFonts w:ascii="Times New Roman" w:eastAsia="Times New Roman" w:hAnsi="Times New Roman" w:cs="Times New Roman"/>
          <w:bCs/>
          <w:color w:val="000000"/>
          <w:sz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</w:rPr>
        <w:t xml:space="preserve">inspetor de manutenção </w:t>
      </w:r>
      <w:r w:rsidR="00DD5C4A">
        <w:rPr>
          <w:rFonts w:ascii="Times New Roman" w:eastAsia="Times New Roman" w:hAnsi="Times New Roman" w:cs="Times New Roman"/>
          <w:bCs/>
          <w:color w:val="000000"/>
          <w:sz w:val="26"/>
        </w:rPr>
        <w:t xml:space="preserve">de </w:t>
      </w:r>
      <w:r>
        <w:rPr>
          <w:rFonts w:ascii="Times New Roman" w:eastAsia="Times New Roman" w:hAnsi="Times New Roman" w:cs="Times New Roman"/>
          <w:bCs/>
          <w:color w:val="000000"/>
          <w:sz w:val="26"/>
        </w:rPr>
        <w:t>linhas férreas</w:t>
      </w:r>
    </w:p>
    <w:p w14:paraId="605C0F08" w14:textId="222BE028" w:rsidR="003D7E8A" w:rsidRDefault="003D7E8A" w:rsidP="001B237B">
      <w:pPr>
        <w:pStyle w:val="PargrafodaLista"/>
        <w:spacing w:before="100" w:after="100" w:line="360" w:lineRule="auto"/>
        <w:ind w:hanging="578"/>
        <w:jc w:val="both"/>
        <w:rPr>
          <w:rFonts w:ascii="Times New Roman" w:eastAsia="Times New Roman" w:hAnsi="Times New Roman" w:cs="Times New Roman"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</w:rPr>
        <w:t>- Ex</w:t>
      </w:r>
      <w:r w:rsidR="0097788C">
        <w:rPr>
          <w:rFonts w:ascii="Times New Roman" w:eastAsia="Times New Roman" w:hAnsi="Times New Roman" w:cs="Times New Roman"/>
          <w:bCs/>
          <w:color w:val="000000"/>
          <w:sz w:val="26"/>
        </w:rPr>
        <w:t>periência na</w:t>
      </w:r>
      <w:r>
        <w:rPr>
          <w:rFonts w:ascii="Times New Roman" w:eastAsia="Times New Roman" w:hAnsi="Times New Roman" w:cs="Times New Roman"/>
          <w:bCs/>
          <w:color w:val="000000"/>
          <w:sz w:val="26"/>
        </w:rPr>
        <w:t xml:space="preserve"> função de planejamento e controle d</w:t>
      </w:r>
      <w:r w:rsidR="00DD5C4A">
        <w:rPr>
          <w:rFonts w:ascii="Times New Roman" w:eastAsia="Times New Roman" w:hAnsi="Times New Roman" w:cs="Times New Roman"/>
          <w:bCs/>
          <w:color w:val="000000"/>
          <w:sz w:val="26"/>
        </w:rPr>
        <w:t>a</w:t>
      </w:r>
      <w:r>
        <w:rPr>
          <w:rFonts w:ascii="Times New Roman" w:eastAsia="Times New Roman" w:hAnsi="Times New Roman" w:cs="Times New Roman"/>
          <w:bCs/>
          <w:color w:val="000000"/>
          <w:sz w:val="26"/>
        </w:rPr>
        <w:t xml:space="preserve"> manutenção </w:t>
      </w:r>
    </w:p>
    <w:p w14:paraId="1D281259" w14:textId="7DCF6317" w:rsidR="001B237B" w:rsidRDefault="001B237B" w:rsidP="001B237B">
      <w:pPr>
        <w:pStyle w:val="PargrafodaLista"/>
        <w:spacing w:before="100" w:after="100" w:line="360" w:lineRule="auto"/>
        <w:ind w:hanging="57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</w:rPr>
        <w:t xml:space="preserve">Desde de: </w:t>
      </w:r>
      <w:r w:rsidRPr="00967597">
        <w:rPr>
          <w:rFonts w:ascii="Times New Roman" w:eastAsia="Times New Roman" w:hAnsi="Times New Roman" w:cs="Times New Roman"/>
          <w:color w:val="000000"/>
          <w:sz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</w:rPr>
        <w:t>2</w:t>
      </w:r>
      <w:r w:rsidRPr="00967597">
        <w:rPr>
          <w:rFonts w:ascii="Times New Roman" w:eastAsia="Times New Roman" w:hAnsi="Times New Roman" w:cs="Times New Roman"/>
          <w:color w:val="000000"/>
          <w:sz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</w:rPr>
        <w:t>2019</w:t>
      </w:r>
    </w:p>
    <w:p w14:paraId="2E43E844" w14:textId="282EDA0E" w:rsidR="001B237B" w:rsidRPr="005E50B5" w:rsidRDefault="001B237B" w:rsidP="001B237B">
      <w:pPr>
        <w:spacing w:before="100" w:after="100" w:line="240" w:lineRule="auto"/>
        <w:ind w:left="-142" w:firstLine="284"/>
        <w:rPr>
          <w:rFonts w:ascii="Times New Roman" w:eastAsia="Times New Roman" w:hAnsi="Times New Roman" w:cs="Times New Roman"/>
          <w:b/>
          <w:color w:val="000000"/>
          <w:sz w:val="26"/>
        </w:rPr>
      </w:pPr>
      <w:proofErr w:type="spellStart"/>
      <w:r w:rsidRPr="005E50B5">
        <w:rPr>
          <w:rFonts w:ascii="Times New Roman" w:eastAsia="Times New Roman" w:hAnsi="Times New Roman" w:cs="Times New Roman"/>
          <w:b/>
          <w:color w:val="000000"/>
          <w:sz w:val="26"/>
        </w:rPr>
        <w:t>Paumir</w:t>
      </w:r>
      <w:proofErr w:type="spellEnd"/>
      <w:r w:rsidRPr="005E50B5">
        <w:rPr>
          <w:rFonts w:ascii="Times New Roman" w:eastAsia="Times New Roman" w:hAnsi="Times New Roman" w:cs="Times New Roman"/>
          <w:b/>
          <w:color w:val="000000"/>
          <w:sz w:val="26"/>
        </w:rPr>
        <w:t xml:space="preserve"> de Barra Mansa – Usinagem e Caldeiraria</w:t>
      </w:r>
    </w:p>
    <w:p w14:paraId="7E32578F" w14:textId="77777777" w:rsidR="001B237B" w:rsidRPr="00054254" w:rsidRDefault="001B237B" w:rsidP="001B237B">
      <w:pPr>
        <w:pStyle w:val="PargrafodaLista"/>
        <w:spacing w:before="100" w:after="100" w:line="360" w:lineRule="auto"/>
        <w:ind w:left="-142" w:firstLine="284"/>
        <w:rPr>
          <w:rFonts w:ascii="Times New Roman" w:eastAsia="Times New Roman" w:hAnsi="Times New Roman" w:cs="Times New Roman"/>
          <w:bCs/>
          <w:color w:val="000000"/>
          <w:sz w:val="26"/>
        </w:rPr>
      </w:pPr>
      <w:r w:rsidRPr="00054254">
        <w:rPr>
          <w:rFonts w:ascii="Times New Roman" w:eastAsia="Times New Roman" w:hAnsi="Times New Roman" w:cs="Times New Roman"/>
          <w:bCs/>
          <w:color w:val="000000"/>
          <w:sz w:val="26"/>
        </w:rPr>
        <w:t>Cargo: Assistente de Planejamento e Controle da Produção</w:t>
      </w:r>
    </w:p>
    <w:p w14:paraId="6C560780" w14:textId="77777777" w:rsidR="001B237B" w:rsidRDefault="001B237B" w:rsidP="001B237B">
      <w:pPr>
        <w:pStyle w:val="PargrafodaLista"/>
        <w:spacing w:before="100" w:after="100"/>
        <w:ind w:left="-142" w:firstLine="28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Criação de planilha de controle;</w:t>
      </w:r>
    </w:p>
    <w:p w14:paraId="3B6AB1C3" w14:textId="77777777" w:rsidR="001B237B" w:rsidRDefault="001B237B" w:rsidP="001B237B">
      <w:pPr>
        <w:pStyle w:val="PargrafodaLista"/>
        <w:spacing w:before="100" w:after="100"/>
        <w:ind w:left="-142" w:firstLine="28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Elaboração de proposta técnica para o cliente;</w:t>
      </w:r>
    </w:p>
    <w:p w14:paraId="07324DDA" w14:textId="77777777" w:rsidR="001B237B" w:rsidRDefault="001B237B" w:rsidP="001B237B">
      <w:pPr>
        <w:pStyle w:val="PargrafodaLista"/>
        <w:spacing w:before="100" w:after="100"/>
        <w:ind w:left="-142" w:firstLine="28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Cronograma da produção;</w:t>
      </w:r>
    </w:p>
    <w:p w14:paraId="2FE146AA" w14:textId="77777777" w:rsidR="001B237B" w:rsidRDefault="001B237B" w:rsidP="001B237B">
      <w:pPr>
        <w:pStyle w:val="PargrafodaLista"/>
        <w:spacing w:before="100" w:after="100"/>
        <w:ind w:left="-142" w:firstLine="28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Compra da matéria prima;</w:t>
      </w:r>
    </w:p>
    <w:p w14:paraId="7060B083" w14:textId="77777777" w:rsidR="001B237B" w:rsidRDefault="001B237B" w:rsidP="001B237B">
      <w:pPr>
        <w:pStyle w:val="PargrafodaLista"/>
        <w:spacing w:before="100" w:after="100"/>
        <w:ind w:left="-142" w:firstLine="28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Emissão de notas fiscais de produto de venda;</w:t>
      </w:r>
    </w:p>
    <w:p w14:paraId="791CD77A" w14:textId="77777777" w:rsidR="001B237B" w:rsidRDefault="001B237B" w:rsidP="001B237B">
      <w:pPr>
        <w:pStyle w:val="PargrafodaLista"/>
        <w:spacing w:before="100" w:after="100"/>
        <w:ind w:left="-142" w:firstLine="28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Controle de Estoque;</w:t>
      </w:r>
    </w:p>
    <w:p w14:paraId="62836804" w14:textId="77777777" w:rsidR="001B237B" w:rsidRDefault="001B237B" w:rsidP="001B237B">
      <w:pPr>
        <w:pStyle w:val="PargrafodaLista"/>
        <w:spacing w:before="100" w:after="100"/>
        <w:ind w:left="-142" w:firstLine="28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Atuação em auditorias internas e externas de ISSO 9001 e IATF 16949</w:t>
      </w:r>
    </w:p>
    <w:p w14:paraId="663A55AA" w14:textId="77777777" w:rsidR="001B237B" w:rsidRDefault="001B237B" w:rsidP="001B237B">
      <w:pPr>
        <w:pStyle w:val="PargrafodaLista"/>
        <w:spacing w:before="100" w:after="100" w:line="360" w:lineRule="auto"/>
        <w:ind w:left="-142" w:firstLine="28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Reuniões de 5s</w:t>
      </w:r>
    </w:p>
    <w:p w14:paraId="66F55065" w14:textId="77777777" w:rsidR="001B237B" w:rsidRDefault="001B237B" w:rsidP="001B237B">
      <w:pPr>
        <w:pStyle w:val="PargrafodaLista"/>
        <w:spacing w:before="100" w:after="100" w:line="360" w:lineRule="auto"/>
        <w:ind w:left="-142" w:firstLine="28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Período: </w:t>
      </w:r>
      <w:r w:rsidRPr="00967597">
        <w:rPr>
          <w:rFonts w:ascii="Times New Roman" w:eastAsia="Times New Roman" w:hAnsi="Times New Roman" w:cs="Times New Roman"/>
          <w:color w:val="000000"/>
          <w:sz w:val="24"/>
        </w:rPr>
        <w:t>02/2017 a 03/2018</w:t>
      </w:r>
    </w:p>
    <w:p w14:paraId="73B7D00A" w14:textId="68E68716" w:rsidR="00757CB2" w:rsidRPr="005E50B5" w:rsidRDefault="00A80B01" w:rsidP="007831A0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6"/>
        </w:rPr>
      </w:pPr>
      <w:proofErr w:type="spellStart"/>
      <w:r w:rsidRPr="005E50B5">
        <w:rPr>
          <w:rFonts w:ascii="Times New Roman" w:eastAsia="Times New Roman" w:hAnsi="Times New Roman" w:cs="Times New Roman"/>
          <w:b/>
          <w:color w:val="000000"/>
          <w:sz w:val="26"/>
        </w:rPr>
        <w:t>Momai</w:t>
      </w:r>
      <w:proofErr w:type="spellEnd"/>
      <w:r w:rsidRPr="005E50B5">
        <w:rPr>
          <w:rFonts w:ascii="Times New Roman" w:eastAsia="Times New Roman" w:hAnsi="Times New Roman" w:cs="Times New Roman"/>
          <w:color w:val="000000"/>
          <w:sz w:val="26"/>
        </w:rPr>
        <w:t xml:space="preserve"> – </w:t>
      </w:r>
      <w:r w:rsidRPr="005E50B5">
        <w:rPr>
          <w:rFonts w:ascii="Times New Roman" w:eastAsia="Times New Roman" w:hAnsi="Times New Roman" w:cs="Times New Roman"/>
          <w:b/>
          <w:color w:val="000000"/>
          <w:sz w:val="26"/>
        </w:rPr>
        <w:t>Caldeiraria e Estruturas Metálicas</w:t>
      </w:r>
    </w:p>
    <w:p w14:paraId="6DB5177A" w14:textId="6ED93D6B" w:rsidR="001719AA" w:rsidRPr="00054254" w:rsidRDefault="00054254" w:rsidP="00C4643D">
      <w:pPr>
        <w:spacing w:before="100" w:after="10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000000"/>
          <w:sz w:val="26"/>
        </w:rPr>
      </w:pPr>
      <w:r w:rsidRPr="00054254">
        <w:rPr>
          <w:rFonts w:ascii="Times New Roman" w:eastAsia="Times New Roman" w:hAnsi="Times New Roman" w:cs="Times New Roman"/>
          <w:bCs/>
          <w:color w:val="000000"/>
          <w:sz w:val="26"/>
        </w:rPr>
        <w:t>Cargo:</w:t>
      </w:r>
      <w:r w:rsidR="00A80B01" w:rsidRPr="00054254">
        <w:rPr>
          <w:rFonts w:ascii="Times New Roman" w:eastAsia="Times New Roman" w:hAnsi="Times New Roman" w:cs="Times New Roman"/>
          <w:bCs/>
          <w:color w:val="000000"/>
          <w:sz w:val="26"/>
        </w:rPr>
        <w:t xml:space="preserve"> </w:t>
      </w:r>
      <w:r w:rsidR="00E94DA6" w:rsidRPr="00054254">
        <w:rPr>
          <w:rFonts w:ascii="Times New Roman" w:eastAsia="Times New Roman" w:hAnsi="Times New Roman" w:cs="Times New Roman"/>
          <w:bCs/>
          <w:color w:val="000000"/>
          <w:sz w:val="26"/>
        </w:rPr>
        <w:t>Assistente de Planejamento e Controle da Produção</w:t>
      </w:r>
    </w:p>
    <w:p w14:paraId="6929C63B" w14:textId="5F8CB0E3" w:rsidR="00054254" w:rsidRDefault="00054254" w:rsidP="00C4643D">
      <w:pPr>
        <w:spacing w:before="100" w:after="10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 w:rsidR="00B75A3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Criação de planilhas de controle dos projetos serem executados;</w:t>
      </w:r>
    </w:p>
    <w:p w14:paraId="1A31699B" w14:textId="336ADCFE" w:rsidR="00054254" w:rsidRDefault="00054254" w:rsidP="00C4643D">
      <w:pPr>
        <w:spacing w:before="100" w:after="10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 w:rsidR="00B75A3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Cronograma da produção;</w:t>
      </w:r>
    </w:p>
    <w:p w14:paraId="2F0602F9" w14:textId="2692F1BA" w:rsidR="00054254" w:rsidRDefault="00054254" w:rsidP="00C4643D">
      <w:pPr>
        <w:spacing w:before="100" w:after="10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 w:rsidR="00B75A3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Compra da matéria prima.</w:t>
      </w:r>
    </w:p>
    <w:p w14:paraId="5752894C" w14:textId="201AFDB4" w:rsidR="00967597" w:rsidRPr="00967597" w:rsidRDefault="00054254" w:rsidP="00C4643D">
      <w:pPr>
        <w:spacing w:before="100" w:after="10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Período: </w:t>
      </w:r>
      <w:r w:rsidR="00967597" w:rsidRPr="00967597">
        <w:rPr>
          <w:rFonts w:ascii="Times New Roman" w:eastAsia="Times New Roman" w:hAnsi="Times New Roman" w:cs="Times New Roman"/>
          <w:color w:val="000000"/>
          <w:sz w:val="24"/>
        </w:rPr>
        <w:t>10/2014 a 07/2015</w:t>
      </w:r>
    </w:p>
    <w:p w14:paraId="71C23C94" w14:textId="77777777" w:rsidR="007066AA" w:rsidRPr="007066AA" w:rsidRDefault="007066AA" w:rsidP="00B75A35">
      <w:pPr>
        <w:pStyle w:val="PargrafodaLista"/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</w:p>
    <w:tbl>
      <w:tblPr>
        <w:tblStyle w:val="Tabelacomgrade"/>
        <w:tblpPr w:leftFromText="141" w:rightFromText="141" w:vertAnchor="text" w:horzAnchor="margin" w:tblpY="101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456"/>
      </w:tblGrid>
      <w:tr w:rsidR="00B75A35" w14:paraId="7766FD3A" w14:textId="77777777" w:rsidTr="00B75A35">
        <w:trPr>
          <w:trHeight w:val="274"/>
        </w:trPr>
        <w:tc>
          <w:tcPr>
            <w:tcW w:w="10576" w:type="dxa"/>
            <w:shd w:val="clear" w:color="auto" w:fill="BFBFBF" w:themeFill="background1" w:themeFillShade="BF"/>
          </w:tcPr>
          <w:p w14:paraId="3C6B31EC" w14:textId="77777777" w:rsidR="00B75A35" w:rsidRPr="002E46AE" w:rsidRDefault="00B75A35" w:rsidP="00B75A35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Formação Acadêmica</w:t>
            </w:r>
          </w:p>
        </w:tc>
      </w:tr>
    </w:tbl>
    <w:p w14:paraId="77D5A523" w14:textId="1903CDCE" w:rsidR="005E50B5" w:rsidRDefault="005E50B5" w:rsidP="000924D4">
      <w:pPr>
        <w:pStyle w:val="PargrafodaLista"/>
        <w:spacing w:before="100" w:after="100" w:line="240" w:lineRule="auto"/>
        <w:ind w:hanging="578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Ensino médio completo</w:t>
      </w:r>
      <w:r w:rsidR="00703E92">
        <w:rPr>
          <w:rFonts w:ascii="Times New Roman" w:eastAsia="Times New Roman" w:hAnsi="Times New Roman" w:cs="Times New Roman"/>
          <w:color w:val="000000"/>
          <w:sz w:val="26"/>
        </w:rPr>
        <w:t xml:space="preserve"> – SESI - BM</w:t>
      </w:r>
    </w:p>
    <w:p w14:paraId="560EFF75" w14:textId="77777777" w:rsidR="000924D4" w:rsidRDefault="000924D4" w:rsidP="000924D4">
      <w:pPr>
        <w:pStyle w:val="PargrafodaLista"/>
        <w:spacing w:before="100" w:after="100" w:line="240" w:lineRule="auto"/>
        <w:ind w:hanging="578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14:paraId="5A2D1F48" w14:textId="315AB745" w:rsidR="00757CB2" w:rsidRDefault="006F34D2" w:rsidP="000924D4">
      <w:pPr>
        <w:pStyle w:val="PargrafodaLista"/>
        <w:spacing w:before="100" w:after="100" w:line="240" w:lineRule="auto"/>
        <w:ind w:hanging="578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Ensino Superior Com</w:t>
      </w:r>
      <w:r w:rsidR="005E50B5">
        <w:rPr>
          <w:rFonts w:ascii="Times New Roman" w:eastAsia="Times New Roman" w:hAnsi="Times New Roman" w:cs="Times New Roman"/>
          <w:color w:val="000000"/>
          <w:sz w:val="26"/>
        </w:rPr>
        <w:t>pleto em Engenharia de Produção, concluído em dezembro de 2018.</w:t>
      </w:r>
      <w:r w:rsidR="00ED3B3F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="00703E92">
        <w:rPr>
          <w:rFonts w:ascii="Times New Roman" w:eastAsia="Times New Roman" w:hAnsi="Times New Roman" w:cs="Times New Roman"/>
          <w:color w:val="000000"/>
          <w:sz w:val="26"/>
        </w:rPr>
        <w:t>- UBM</w:t>
      </w:r>
    </w:p>
    <w:p w14:paraId="63833FE1" w14:textId="3D367913" w:rsidR="00ED3B3F" w:rsidRDefault="00ED3B3F" w:rsidP="000924D4">
      <w:pPr>
        <w:pStyle w:val="PargrafodaLista"/>
        <w:spacing w:before="100" w:after="100" w:line="240" w:lineRule="auto"/>
        <w:ind w:hanging="578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14:paraId="6DCF9BAD" w14:textId="51589333" w:rsidR="00ED3B3F" w:rsidRPr="00D4043A" w:rsidRDefault="00ED3B3F" w:rsidP="000924D4">
      <w:pPr>
        <w:pStyle w:val="PargrafodaLista"/>
        <w:spacing w:before="100" w:after="100" w:line="240" w:lineRule="auto"/>
        <w:ind w:hanging="578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Técnico em Automação Industrial – Conclusão do curso em setembro </w:t>
      </w:r>
      <w:r w:rsidR="00280A18">
        <w:rPr>
          <w:rFonts w:ascii="Times New Roman" w:eastAsia="Times New Roman" w:hAnsi="Times New Roman" w:cs="Times New Roman"/>
          <w:color w:val="000000"/>
          <w:sz w:val="26"/>
        </w:rPr>
        <w:t>2023</w:t>
      </w:r>
      <w:r w:rsidR="00703E92">
        <w:rPr>
          <w:rFonts w:ascii="Times New Roman" w:eastAsia="Times New Roman" w:hAnsi="Times New Roman" w:cs="Times New Roman"/>
          <w:color w:val="000000"/>
          <w:sz w:val="26"/>
        </w:rPr>
        <w:t xml:space="preserve"> - SENAI</w:t>
      </w:r>
    </w:p>
    <w:p w14:paraId="1015F8D5" w14:textId="77777777" w:rsidR="006F34D2" w:rsidRDefault="006F34D2" w:rsidP="0096759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</w:rPr>
      </w:pPr>
    </w:p>
    <w:tbl>
      <w:tblPr>
        <w:tblStyle w:val="Tabelacomgrade"/>
        <w:tblpPr w:leftFromText="141" w:rightFromText="141" w:vertAnchor="text" w:horzAnchor="margin" w:tblpY="101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456"/>
      </w:tblGrid>
      <w:tr w:rsidR="00B75A35" w14:paraId="6AA247DE" w14:textId="77777777" w:rsidTr="00412E5A">
        <w:trPr>
          <w:trHeight w:val="274"/>
        </w:trPr>
        <w:tc>
          <w:tcPr>
            <w:tcW w:w="10576" w:type="dxa"/>
            <w:shd w:val="clear" w:color="auto" w:fill="BFBFBF" w:themeFill="background1" w:themeFillShade="BF"/>
          </w:tcPr>
          <w:p w14:paraId="1352CD7F" w14:textId="4DE8E453" w:rsidR="00B75A35" w:rsidRPr="002E46AE" w:rsidRDefault="008F780C" w:rsidP="00412E5A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Cursos Profissionalizantes</w:t>
            </w:r>
          </w:p>
        </w:tc>
      </w:tr>
    </w:tbl>
    <w:p w14:paraId="17D6FA35" w14:textId="77777777" w:rsidR="00ED3B3F" w:rsidRDefault="00B07B16" w:rsidP="00ED3B3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lang w:val="en-US"/>
        </w:rPr>
      </w:pPr>
      <w:r w:rsidRPr="00ED3B3F">
        <w:rPr>
          <w:rFonts w:ascii="Times New Roman" w:eastAsia="Times New Roman" w:hAnsi="Times New Roman" w:cs="Times New Roman"/>
          <w:b/>
          <w:color w:val="000000"/>
          <w:sz w:val="26"/>
        </w:rPr>
        <w:t>Offices</w:t>
      </w:r>
      <w:r w:rsidRPr="00ED3B3F">
        <w:rPr>
          <w:rFonts w:ascii="Times New Roman" w:eastAsia="Times New Roman" w:hAnsi="Times New Roman" w:cs="Times New Roman"/>
          <w:bCs/>
          <w:color w:val="000000"/>
          <w:sz w:val="26"/>
        </w:rPr>
        <w:t xml:space="preserve">: </w:t>
      </w:r>
      <w:r w:rsidR="00A80B01" w:rsidRPr="00ED3B3F">
        <w:rPr>
          <w:rFonts w:ascii="Times New Roman" w:eastAsia="Times New Roman" w:hAnsi="Times New Roman" w:cs="Times New Roman"/>
          <w:b/>
          <w:color w:val="000000"/>
          <w:sz w:val="26"/>
          <w:lang w:val="en-US"/>
        </w:rPr>
        <w:t>Windows, Word, Excel, Pow</w:t>
      </w:r>
      <w:r w:rsidR="00967597" w:rsidRPr="00ED3B3F">
        <w:rPr>
          <w:rFonts w:ascii="Times New Roman" w:eastAsia="Times New Roman" w:hAnsi="Times New Roman" w:cs="Times New Roman"/>
          <w:b/>
          <w:color w:val="000000"/>
          <w:sz w:val="26"/>
          <w:lang w:val="en-US"/>
        </w:rPr>
        <w:t xml:space="preserve">er Point </w:t>
      </w:r>
    </w:p>
    <w:p w14:paraId="01A66BD8" w14:textId="33D89B9F" w:rsidR="002229CC" w:rsidRPr="00ED3B3F" w:rsidRDefault="006E43C0" w:rsidP="00ED3B3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lang w:val="en-US"/>
        </w:rPr>
      </w:pPr>
      <w:r w:rsidRPr="00ED3B3F"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  <w:r w:rsidR="002229CC" w:rsidRPr="00ED3B3F">
        <w:rPr>
          <w:rFonts w:ascii="Times New Roman" w:eastAsia="Times New Roman" w:hAnsi="Times New Roman" w:cs="Times New Roman"/>
          <w:bCs/>
          <w:color w:val="000000"/>
          <w:sz w:val="26"/>
        </w:rPr>
        <w:t>Local:</w:t>
      </w:r>
      <w:r w:rsidR="002229CC" w:rsidRPr="00ED3B3F">
        <w:rPr>
          <w:rFonts w:ascii="Times New Roman" w:eastAsia="Times New Roman" w:hAnsi="Times New Roman" w:cs="Times New Roman"/>
          <w:color w:val="000000"/>
          <w:sz w:val="26"/>
          <w:lang w:val="en-US"/>
        </w:rPr>
        <w:t xml:space="preserve"> MSD</w:t>
      </w:r>
    </w:p>
    <w:p w14:paraId="53DAEEAB" w14:textId="77777777" w:rsidR="00B07B16" w:rsidRPr="00B07B16" w:rsidRDefault="00B07B16" w:rsidP="000924D4">
      <w:pPr>
        <w:pStyle w:val="PargrafodaLista"/>
        <w:spacing w:before="100" w:after="100" w:line="240" w:lineRule="auto"/>
        <w:ind w:hanging="578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14:paraId="13B04C6F" w14:textId="44EE3B74" w:rsidR="00967597" w:rsidRPr="00ED3B3F" w:rsidRDefault="00A80B01" w:rsidP="00ED3B3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ED3B3F">
        <w:rPr>
          <w:rFonts w:ascii="Times New Roman" w:eastAsia="Times New Roman" w:hAnsi="Times New Roman" w:cs="Times New Roman"/>
          <w:b/>
          <w:color w:val="000000"/>
          <w:sz w:val="26"/>
        </w:rPr>
        <w:t>P</w:t>
      </w:r>
      <w:r w:rsidR="00AD4503" w:rsidRPr="00ED3B3F">
        <w:rPr>
          <w:rFonts w:ascii="Times New Roman" w:eastAsia="Times New Roman" w:hAnsi="Times New Roman" w:cs="Times New Roman"/>
          <w:b/>
          <w:color w:val="000000"/>
          <w:sz w:val="26"/>
        </w:rPr>
        <w:t xml:space="preserve">lanejamento e </w:t>
      </w:r>
      <w:r w:rsidRPr="00ED3B3F">
        <w:rPr>
          <w:rFonts w:ascii="Times New Roman" w:eastAsia="Times New Roman" w:hAnsi="Times New Roman" w:cs="Times New Roman"/>
          <w:b/>
          <w:color w:val="000000"/>
          <w:sz w:val="26"/>
        </w:rPr>
        <w:t>C</w:t>
      </w:r>
      <w:r w:rsidR="00AD4503" w:rsidRPr="00ED3B3F">
        <w:rPr>
          <w:rFonts w:ascii="Times New Roman" w:eastAsia="Times New Roman" w:hAnsi="Times New Roman" w:cs="Times New Roman"/>
          <w:b/>
          <w:color w:val="000000"/>
          <w:sz w:val="26"/>
        </w:rPr>
        <w:t xml:space="preserve">ontrole da </w:t>
      </w:r>
      <w:r w:rsidRPr="00ED3B3F">
        <w:rPr>
          <w:rFonts w:ascii="Times New Roman" w:eastAsia="Times New Roman" w:hAnsi="Times New Roman" w:cs="Times New Roman"/>
          <w:b/>
          <w:color w:val="000000"/>
          <w:sz w:val="26"/>
        </w:rPr>
        <w:t>P</w:t>
      </w:r>
      <w:r w:rsidR="00AD4503" w:rsidRPr="00ED3B3F">
        <w:rPr>
          <w:rFonts w:ascii="Times New Roman" w:eastAsia="Times New Roman" w:hAnsi="Times New Roman" w:cs="Times New Roman"/>
          <w:b/>
          <w:color w:val="000000"/>
          <w:sz w:val="26"/>
        </w:rPr>
        <w:t>rodução</w:t>
      </w:r>
      <w:r w:rsidR="00967597" w:rsidRPr="00ED3B3F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14:paraId="4A6FF63E" w14:textId="76375749" w:rsidR="002229CC" w:rsidRPr="00ED3B3F" w:rsidRDefault="006E43C0" w:rsidP="00ED3B3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</w:rPr>
      </w:pPr>
      <w:r w:rsidRPr="00ED3B3F">
        <w:rPr>
          <w:rFonts w:ascii="Times New Roman" w:eastAsia="Times New Roman" w:hAnsi="Times New Roman" w:cs="Times New Roman"/>
          <w:bCs/>
          <w:color w:val="000000"/>
          <w:sz w:val="26"/>
        </w:rPr>
        <w:t xml:space="preserve"> </w:t>
      </w:r>
      <w:r w:rsidR="002229CC" w:rsidRPr="00ED3B3F">
        <w:rPr>
          <w:rFonts w:ascii="Times New Roman" w:eastAsia="Times New Roman" w:hAnsi="Times New Roman" w:cs="Times New Roman"/>
          <w:bCs/>
          <w:color w:val="000000"/>
          <w:sz w:val="26"/>
        </w:rPr>
        <w:t>Local: SENAI-BM</w:t>
      </w:r>
    </w:p>
    <w:p w14:paraId="52DB079A" w14:textId="77777777" w:rsidR="008F780C" w:rsidRDefault="00D4043A" w:rsidP="000924D4">
      <w:pPr>
        <w:tabs>
          <w:tab w:val="left" w:pos="2190"/>
        </w:tabs>
        <w:spacing w:before="100" w:after="100" w:line="240" w:lineRule="auto"/>
        <w:ind w:hanging="578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AD4503"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  <w:r w:rsidR="00B07B16">
        <w:rPr>
          <w:rFonts w:ascii="Times New Roman" w:eastAsia="Times New Roman" w:hAnsi="Times New Roman" w:cs="Times New Roman"/>
          <w:b/>
          <w:color w:val="000000"/>
          <w:sz w:val="26"/>
        </w:rPr>
        <w:t xml:space="preserve">          </w:t>
      </w:r>
    </w:p>
    <w:p w14:paraId="3BBD25A3" w14:textId="1BDE2759" w:rsidR="002229CC" w:rsidRDefault="008F780C" w:rsidP="000924D4">
      <w:pPr>
        <w:tabs>
          <w:tab w:val="left" w:pos="2190"/>
        </w:tabs>
        <w:spacing w:before="100" w:after="100" w:line="240" w:lineRule="auto"/>
        <w:ind w:hanging="578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        </w:t>
      </w:r>
      <w:r w:rsidR="00D4043A"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  <w:r w:rsidR="00A80B01" w:rsidRPr="00AD4503">
        <w:rPr>
          <w:rFonts w:ascii="Times New Roman" w:eastAsia="Times New Roman" w:hAnsi="Times New Roman" w:cs="Times New Roman"/>
          <w:b/>
          <w:color w:val="000000"/>
          <w:sz w:val="26"/>
        </w:rPr>
        <w:t>Ponte Rolante</w:t>
      </w:r>
    </w:p>
    <w:p w14:paraId="5F415D0D" w14:textId="22C57948" w:rsidR="00B07B16" w:rsidRPr="006E43C0" w:rsidRDefault="002229CC" w:rsidP="000924D4">
      <w:pPr>
        <w:spacing w:before="100" w:after="100" w:line="240" w:lineRule="auto"/>
        <w:ind w:hanging="578"/>
        <w:jc w:val="both"/>
        <w:rPr>
          <w:rFonts w:ascii="Times New Roman" w:eastAsia="Times New Roman" w:hAnsi="Times New Roman" w:cs="Times New Roman"/>
          <w:bCs/>
          <w:color w:val="000000"/>
          <w:sz w:val="26"/>
        </w:rPr>
      </w:pPr>
      <w:r w:rsidRPr="006E43C0">
        <w:rPr>
          <w:rFonts w:ascii="Times New Roman" w:eastAsia="Times New Roman" w:hAnsi="Times New Roman" w:cs="Times New Roman"/>
          <w:bCs/>
          <w:color w:val="000000"/>
          <w:sz w:val="26"/>
        </w:rPr>
        <w:t xml:space="preserve">         </w:t>
      </w:r>
      <w:r w:rsidR="006E43C0">
        <w:rPr>
          <w:rFonts w:ascii="Times New Roman" w:eastAsia="Times New Roman" w:hAnsi="Times New Roman" w:cs="Times New Roman"/>
          <w:bCs/>
          <w:color w:val="000000"/>
          <w:sz w:val="26"/>
        </w:rPr>
        <w:t xml:space="preserve"> </w:t>
      </w:r>
      <w:r w:rsidRPr="006E43C0">
        <w:rPr>
          <w:rFonts w:ascii="Times New Roman" w:eastAsia="Times New Roman" w:hAnsi="Times New Roman" w:cs="Times New Roman"/>
          <w:bCs/>
          <w:color w:val="000000"/>
          <w:sz w:val="26"/>
        </w:rPr>
        <w:t>Local:</w:t>
      </w:r>
      <w:r w:rsidR="00B07B16" w:rsidRPr="006E43C0">
        <w:rPr>
          <w:rFonts w:ascii="Times New Roman" w:eastAsia="Times New Roman" w:hAnsi="Times New Roman" w:cs="Times New Roman"/>
          <w:bCs/>
          <w:color w:val="000000"/>
          <w:sz w:val="26"/>
        </w:rPr>
        <w:t xml:space="preserve"> SENAI-BM</w:t>
      </w:r>
    </w:p>
    <w:p w14:paraId="30F5CD36" w14:textId="77777777" w:rsidR="008F780C" w:rsidRDefault="008F780C" w:rsidP="000924D4">
      <w:pPr>
        <w:spacing w:before="100" w:after="100" w:line="240" w:lineRule="auto"/>
        <w:ind w:hanging="578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14:paraId="0E2453DD" w14:textId="333A8612" w:rsidR="00FE3ABE" w:rsidRPr="00703E92" w:rsidRDefault="008F780C" w:rsidP="00ED3B3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lang w:val="en-US"/>
        </w:rPr>
      </w:pPr>
      <w:proofErr w:type="spellStart"/>
      <w:r w:rsidRPr="006E43C0">
        <w:rPr>
          <w:rFonts w:ascii="Times New Roman" w:eastAsia="Times New Roman" w:hAnsi="Times New Roman" w:cs="Times New Roman"/>
          <w:b/>
          <w:color w:val="000000"/>
          <w:sz w:val="26"/>
          <w:lang w:val="en-US"/>
        </w:rPr>
        <w:t>I</w:t>
      </w:r>
      <w:r w:rsidR="00FE3ABE" w:rsidRPr="006E43C0">
        <w:rPr>
          <w:rFonts w:ascii="Times New Roman" w:eastAsia="Times New Roman" w:hAnsi="Times New Roman" w:cs="Times New Roman"/>
          <w:b/>
          <w:color w:val="000000"/>
          <w:sz w:val="26"/>
          <w:lang w:val="en-US"/>
        </w:rPr>
        <w:t>nglês</w:t>
      </w:r>
      <w:proofErr w:type="spellEnd"/>
      <w:r w:rsidR="00FE3ABE" w:rsidRPr="006E43C0">
        <w:rPr>
          <w:rFonts w:ascii="Times New Roman" w:eastAsia="Times New Roman" w:hAnsi="Times New Roman" w:cs="Times New Roman"/>
          <w:b/>
          <w:color w:val="000000"/>
          <w:sz w:val="26"/>
          <w:lang w:val="en-US"/>
        </w:rPr>
        <w:t xml:space="preserve"> </w:t>
      </w:r>
      <w:proofErr w:type="spellStart"/>
      <w:r w:rsidR="002229CC" w:rsidRPr="006E43C0">
        <w:rPr>
          <w:rFonts w:ascii="Times New Roman" w:eastAsia="Times New Roman" w:hAnsi="Times New Roman" w:cs="Times New Roman"/>
          <w:b/>
          <w:color w:val="000000"/>
          <w:sz w:val="26"/>
          <w:lang w:val="en-US"/>
        </w:rPr>
        <w:t>Intermediário</w:t>
      </w:r>
      <w:proofErr w:type="spellEnd"/>
      <w:r w:rsidR="00703E92">
        <w:rPr>
          <w:rFonts w:ascii="Times New Roman" w:eastAsia="Times New Roman" w:hAnsi="Times New Roman" w:cs="Times New Roman"/>
          <w:b/>
          <w:color w:val="000000"/>
          <w:sz w:val="26"/>
          <w:lang w:val="en-US"/>
        </w:rPr>
        <w:t xml:space="preserve"> </w:t>
      </w:r>
      <w:r w:rsidR="00703E92" w:rsidRPr="00703E92">
        <w:rPr>
          <w:rFonts w:ascii="Times New Roman" w:eastAsia="Times New Roman" w:hAnsi="Times New Roman" w:cs="Times New Roman"/>
          <w:bCs/>
          <w:color w:val="000000"/>
          <w:sz w:val="26"/>
          <w:lang w:val="en-US"/>
        </w:rPr>
        <w:t>(</w:t>
      </w:r>
      <w:proofErr w:type="spellStart"/>
      <w:r w:rsidR="00703E92" w:rsidRPr="00703E92">
        <w:rPr>
          <w:rFonts w:ascii="Times New Roman" w:eastAsia="Times New Roman" w:hAnsi="Times New Roman" w:cs="Times New Roman"/>
          <w:bCs/>
          <w:color w:val="000000"/>
          <w:sz w:val="26"/>
          <w:lang w:val="en-US"/>
        </w:rPr>
        <w:t>Trancado</w:t>
      </w:r>
      <w:proofErr w:type="spellEnd"/>
      <w:r w:rsidR="00703E92" w:rsidRPr="00703E92">
        <w:rPr>
          <w:rFonts w:ascii="Times New Roman" w:eastAsia="Times New Roman" w:hAnsi="Times New Roman" w:cs="Times New Roman"/>
          <w:bCs/>
          <w:color w:val="000000"/>
          <w:sz w:val="26"/>
          <w:lang w:val="en-US"/>
        </w:rPr>
        <w:t>)</w:t>
      </w:r>
    </w:p>
    <w:p w14:paraId="22AF2AD9" w14:textId="14B78CA9" w:rsidR="00967597" w:rsidRPr="00ED3B3F" w:rsidRDefault="008F780C" w:rsidP="00ED3B3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lang w:val="en-US"/>
        </w:rPr>
      </w:pPr>
      <w:r w:rsidRPr="00ED3B3F">
        <w:rPr>
          <w:rFonts w:ascii="Times New Roman" w:eastAsia="Times New Roman" w:hAnsi="Times New Roman" w:cs="Times New Roman"/>
          <w:color w:val="000000"/>
          <w:sz w:val="26"/>
          <w:lang w:val="en-US"/>
        </w:rPr>
        <w:t xml:space="preserve">Local: </w:t>
      </w:r>
      <w:proofErr w:type="spellStart"/>
      <w:r w:rsidRPr="00ED3B3F">
        <w:rPr>
          <w:rFonts w:ascii="Times New Roman" w:eastAsia="Times New Roman" w:hAnsi="Times New Roman" w:cs="Times New Roman"/>
          <w:bCs/>
          <w:color w:val="000000"/>
          <w:sz w:val="26"/>
          <w:lang w:val="en-US"/>
        </w:rPr>
        <w:t>Wiseup</w:t>
      </w:r>
      <w:proofErr w:type="spellEnd"/>
    </w:p>
    <w:p w14:paraId="0B899C71" w14:textId="77777777" w:rsidR="008F780C" w:rsidRDefault="008F780C" w:rsidP="000924D4">
      <w:pPr>
        <w:pStyle w:val="PargrafodaLista"/>
        <w:spacing w:before="100" w:after="100" w:line="240" w:lineRule="auto"/>
        <w:ind w:hanging="578"/>
        <w:jc w:val="both"/>
        <w:rPr>
          <w:rFonts w:ascii="Times New Roman" w:eastAsia="Times New Roman" w:hAnsi="Times New Roman" w:cs="Times New Roman"/>
          <w:color w:val="000000"/>
          <w:sz w:val="26"/>
          <w:lang w:val="en-US"/>
        </w:rPr>
      </w:pPr>
    </w:p>
    <w:p w14:paraId="2A0B2607" w14:textId="77777777" w:rsidR="00ED3B3F" w:rsidRDefault="002229CC" w:rsidP="00ED3B3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lang w:val="en-US"/>
        </w:rPr>
      </w:pPr>
      <w:proofErr w:type="spellStart"/>
      <w:r w:rsidRPr="006E43C0">
        <w:rPr>
          <w:rFonts w:ascii="Times New Roman" w:eastAsia="Times New Roman" w:hAnsi="Times New Roman" w:cs="Times New Roman"/>
          <w:b/>
          <w:color w:val="000000"/>
          <w:sz w:val="26"/>
          <w:lang w:val="en-US"/>
        </w:rPr>
        <w:t>Cursos</w:t>
      </w:r>
      <w:proofErr w:type="spellEnd"/>
      <w:r w:rsidR="000924D4">
        <w:rPr>
          <w:rFonts w:ascii="Times New Roman" w:eastAsia="Times New Roman" w:hAnsi="Times New Roman" w:cs="Times New Roman"/>
          <w:b/>
          <w:color w:val="000000"/>
          <w:sz w:val="26"/>
          <w:lang w:val="en-US"/>
        </w:rPr>
        <w:t xml:space="preserve"> </w:t>
      </w:r>
      <w:proofErr w:type="spellStart"/>
      <w:r w:rsidRPr="006E43C0">
        <w:rPr>
          <w:rFonts w:ascii="Times New Roman" w:eastAsia="Times New Roman" w:hAnsi="Times New Roman" w:cs="Times New Roman"/>
          <w:b/>
          <w:color w:val="000000"/>
          <w:sz w:val="26"/>
          <w:lang w:val="en-US"/>
        </w:rPr>
        <w:t>na</w:t>
      </w:r>
      <w:proofErr w:type="spellEnd"/>
      <w:r w:rsidRPr="006E43C0">
        <w:rPr>
          <w:rFonts w:ascii="Times New Roman" w:eastAsia="Times New Roman" w:hAnsi="Times New Roman" w:cs="Times New Roman"/>
          <w:b/>
          <w:color w:val="000000"/>
          <w:sz w:val="26"/>
          <w:lang w:val="en-US"/>
        </w:rPr>
        <w:t xml:space="preserve"> </w:t>
      </w:r>
      <w:proofErr w:type="spellStart"/>
      <w:r w:rsidRPr="006E43C0">
        <w:rPr>
          <w:rFonts w:ascii="Times New Roman" w:eastAsia="Times New Roman" w:hAnsi="Times New Roman" w:cs="Times New Roman"/>
          <w:b/>
          <w:color w:val="000000"/>
          <w:sz w:val="26"/>
          <w:lang w:val="en-US"/>
        </w:rPr>
        <w:t>área</w:t>
      </w:r>
      <w:proofErr w:type="spellEnd"/>
      <w:r w:rsidRPr="006E43C0">
        <w:rPr>
          <w:rFonts w:ascii="Times New Roman" w:eastAsia="Times New Roman" w:hAnsi="Times New Roman" w:cs="Times New Roman"/>
          <w:b/>
          <w:color w:val="000000"/>
          <w:sz w:val="26"/>
          <w:lang w:val="en-US"/>
        </w:rPr>
        <w:t xml:space="preserve"> de </w:t>
      </w:r>
      <w:proofErr w:type="spellStart"/>
      <w:r w:rsidRPr="006E43C0">
        <w:rPr>
          <w:rFonts w:ascii="Times New Roman" w:eastAsia="Times New Roman" w:hAnsi="Times New Roman" w:cs="Times New Roman"/>
          <w:b/>
          <w:color w:val="000000"/>
          <w:sz w:val="26"/>
          <w:lang w:val="en-US"/>
        </w:rPr>
        <w:t>qualidade</w:t>
      </w:r>
      <w:proofErr w:type="spellEnd"/>
      <w:r w:rsidRPr="006E43C0">
        <w:rPr>
          <w:rFonts w:ascii="Times New Roman" w:eastAsia="Times New Roman" w:hAnsi="Times New Roman" w:cs="Times New Roman"/>
          <w:bCs/>
          <w:color w:val="000000"/>
          <w:sz w:val="26"/>
          <w:lang w:val="en-US"/>
        </w:rPr>
        <w:t xml:space="preserve">: </w:t>
      </w:r>
      <w:r w:rsidR="00CE5DB0" w:rsidRPr="006E43C0">
        <w:rPr>
          <w:rFonts w:ascii="Times New Roman" w:eastAsia="Times New Roman" w:hAnsi="Times New Roman" w:cs="Times New Roman"/>
          <w:bCs/>
          <w:color w:val="000000"/>
          <w:sz w:val="26"/>
          <w:lang w:val="en-US"/>
        </w:rPr>
        <w:t>FMEA</w:t>
      </w:r>
      <w:r w:rsidRPr="006E43C0">
        <w:rPr>
          <w:rFonts w:ascii="Times New Roman" w:eastAsia="Times New Roman" w:hAnsi="Times New Roman" w:cs="Times New Roman"/>
          <w:bCs/>
          <w:color w:val="000000"/>
          <w:sz w:val="26"/>
          <w:lang w:val="en-US"/>
        </w:rPr>
        <w:t xml:space="preserve">, CEP, PPAP, APQP, </w:t>
      </w:r>
      <w:proofErr w:type="spellStart"/>
      <w:r w:rsidRPr="006E43C0">
        <w:rPr>
          <w:rFonts w:ascii="Times New Roman" w:eastAsia="Times New Roman" w:hAnsi="Times New Roman" w:cs="Times New Roman"/>
          <w:bCs/>
          <w:color w:val="000000"/>
          <w:sz w:val="26"/>
          <w:lang w:val="en-US"/>
        </w:rPr>
        <w:t>Interpretação</w:t>
      </w:r>
      <w:proofErr w:type="spellEnd"/>
      <w:r w:rsidRPr="006E43C0">
        <w:rPr>
          <w:rFonts w:ascii="Times New Roman" w:eastAsia="Times New Roman" w:hAnsi="Times New Roman" w:cs="Times New Roman"/>
          <w:bCs/>
          <w:color w:val="000000"/>
          <w:sz w:val="26"/>
          <w:lang w:val="en-US"/>
        </w:rPr>
        <w:t xml:space="preserve"> da </w:t>
      </w:r>
      <w:proofErr w:type="spellStart"/>
      <w:r w:rsidRPr="006E43C0">
        <w:rPr>
          <w:rFonts w:ascii="Times New Roman" w:eastAsia="Times New Roman" w:hAnsi="Times New Roman" w:cs="Times New Roman"/>
          <w:bCs/>
          <w:color w:val="000000"/>
          <w:sz w:val="26"/>
          <w:lang w:val="en-US"/>
        </w:rPr>
        <w:t>norma</w:t>
      </w:r>
      <w:proofErr w:type="spellEnd"/>
      <w:r w:rsidRPr="006E43C0">
        <w:rPr>
          <w:rFonts w:ascii="Times New Roman" w:eastAsia="Times New Roman" w:hAnsi="Times New Roman" w:cs="Times New Roman"/>
          <w:bCs/>
          <w:color w:val="000000"/>
          <w:sz w:val="26"/>
          <w:lang w:val="en-US"/>
        </w:rPr>
        <w:t xml:space="preserve"> </w:t>
      </w:r>
    </w:p>
    <w:p w14:paraId="64651704" w14:textId="5563A94A" w:rsidR="008F780C" w:rsidRPr="006E43C0" w:rsidRDefault="002229CC" w:rsidP="00ED3B3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lang w:val="en-US"/>
        </w:rPr>
      </w:pPr>
      <w:r w:rsidRPr="006E43C0">
        <w:rPr>
          <w:rFonts w:ascii="Times New Roman" w:eastAsia="Times New Roman" w:hAnsi="Times New Roman" w:cs="Times New Roman"/>
          <w:bCs/>
          <w:color w:val="000000"/>
          <w:sz w:val="26"/>
          <w:lang w:val="en-US"/>
        </w:rPr>
        <w:t>IATF</w:t>
      </w:r>
      <w:r w:rsidR="00ED3B3F">
        <w:rPr>
          <w:rFonts w:ascii="Times New Roman" w:eastAsia="Times New Roman" w:hAnsi="Times New Roman" w:cs="Times New Roman"/>
          <w:bCs/>
          <w:color w:val="000000"/>
          <w:sz w:val="26"/>
          <w:lang w:val="en-US"/>
        </w:rPr>
        <w:t xml:space="preserve"> </w:t>
      </w:r>
      <w:r w:rsidRPr="006E43C0">
        <w:rPr>
          <w:rFonts w:ascii="Times New Roman" w:eastAsia="Times New Roman" w:hAnsi="Times New Roman" w:cs="Times New Roman"/>
          <w:bCs/>
          <w:color w:val="000000"/>
          <w:sz w:val="26"/>
          <w:lang w:val="en-US"/>
        </w:rPr>
        <w:t>-</w:t>
      </w:r>
      <w:r w:rsidR="00ED3B3F">
        <w:rPr>
          <w:rFonts w:ascii="Times New Roman" w:eastAsia="Times New Roman" w:hAnsi="Times New Roman" w:cs="Times New Roman"/>
          <w:bCs/>
          <w:color w:val="000000"/>
          <w:sz w:val="26"/>
          <w:lang w:val="en-US"/>
        </w:rPr>
        <w:t xml:space="preserve"> </w:t>
      </w:r>
      <w:r w:rsidRPr="006E43C0">
        <w:rPr>
          <w:rFonts w:ascii="Times New Roman" w:eastAsia="Times New Roman" w:hAnsi="Times New Roman" w:cs="Times New Roman"/>
          <w:bCs/>
          <w:color w:val="000000"/>
          <w:sz w:val="26"/>
          <w:lang w:val="en-US"/>
        </w:rPr>
        <w:t xml:space="preserve">16949 e ISO 9001 </w:t>
      </w:r>
    </w:p>
    <w:p w14:paraId="54E2B112" w14:textId="0521D250" w:rsidR="002229CC" w:rsidRPr="00ED3B3F" w:rsidRDefault="008F780C" w:rsidP="00ED3B3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ED3B3F">
        <w:rPr>
          <w:rFonts w:ascii="Times New Roman" w:eastAsia="Times New Roman" w:hAnsi="Times New Roman" w:cs="Times New Roman"/>
          <w:bCs/>
          <w:color w:val="000000"/>
          <w:sz w:val="26"/>
          <w:lang w:val="en-US"/>
        </w:rPr>
        <w:t xml:space="preserve">Local: </w:t>
      </w:r>
      <w:proofErr w:type="spellStart"/>
      <w:r w:rsidR="002229CC" w:rsidRPr="00ED3B3F">
        <w:rPr>
          <w:rFonts w:ascii="Times New Roman" w:eastAsia="Times New Roman" w:hAnsi="Times New Roman" w:cs="Times New Roman"/>
          <w:color w:val="000000"/>
          <w:sz w:val="26"/>
        </w:rPr>
        <w:t>Quality</w:t>
      </w:r>
      <w:proofErr w:type="spellEnd"/>
      <w:r w:rsidR="002229CC" w:rsidRPr="00ED3B3F">
        <w:rPr>
          <w:rFonts w:ascii="Times New Roman" w:eastAsia="Times New Roman" w:hAnsi="Times New Roman" w:cs="Times New Roman"/>
          <w:color w:val="000000"/>
          <w:sz w:val="26"/>
        </w:rPr>
        <w:t xml:space="preserve"> Solver</w:t>
      </w:r>
    </w:p>
    <w:p w14:paraId="6A4DE321" w14:textId="490F45D3" w:rsidR="008F780C" w:rsidRDefault="008F780C" w:rsidP="000924D4">
      <w:pPr>
        <w:pStyle w:val="PargrafodaLista"/>
        <w:spacing w:before="100" w:after="100" w:line="240" w:lineRule="auto"/>
        <w:ind w:hanging="578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14:paraId="086AC801" w14:textId="455A956C" w:rsidR="008F780C" w:rsidRPr="00ED3B3F" w:rsidRDefault="008F780C" w:rsidP="00ED3B3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ED3B3F">
        <w:rPr>
          <w:rFonts w:ascii="Times New Roman" w:eastAsia="Times New Roman" w:hAnsi="Times New Roman" w:cs="Times New Roman"/>
          <w:b/>
          <w:bCs/>
          <w:color w:val="000000"/>
          <w:sz w:val="26"/>
        </w:rPr>
        <w:t>Excel Avançado e VBA</w:t>
      </w:r>
      <w:r w:rsidR="000924D4" w:rsidRPr="00ED3B3F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</w:t>
      </w:r>
      <w:r w:rsidRPr="00ED3B3F">
        <w:rPr>
          <w:rFonts w:ascii="Times New Roman" w:eastAsia="Times New Roman" w:hAnsi="Times New Roman" w:cs="Times New Roman"/>
          <w:color w:val="000000"/>
          <w:sz w:val="26"/>
        </w:rPr>
        <w:t>(cursando)</w:t>
      </w:r>
    </w:p>
    <w:p w14:paraId="05EF85F9" w14:textId="53EE559E" w:rsidR="008F780C" w:rsidRPr="00ED3B3F" w:rsidRDefault="008F780C" w:rsidP="00ED3B3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ED3B3F">
        <w:rPr>
          <w:rFonts w:ascii="Times New Roman" w:eastAsia="Times New Roman" w:hAnsi="Times New Roman" w:cs="Times New Roman"/>
          <w:color w:val="000000"/>
          <w:sz w:val="26"/>
        </w:rPr>
        <w:t xml:space="preserve">Local: </w:t>
      </w:r>
      <w:proofErr w:type="spellStart"/>
      <w:r w:rsidRPr="00ED3B3F">
        <w:rPr>
          <w:rFonts w:ascii="Times New Roman" w:eastAsia="Times New Roman" w:hAnsi="Times New Roman" w:cs="Times New Roman"/>
          <w:color w:val="000000"/>
          <w:sz w:val="26"/>
        </w:rPr>
        <w:t>Udemy</w:t>
      </w:r>
      <w:proofErr w:type="spellEnd"/>
    </w:p>
    <w:p w14:paraId="350B86F9" w14:textId="17AFE2BF" w:rsidR="00CE5DB0" w:rsidRPr="002229CC" w:rsidRDefault="00CE5DB0" w:rsidP="002229CC">
      <w:pPr>
        <w:pStyle w:val="PargrafodaLista"/>
        <w:spacing w:before="100" w:after="1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lang w:val="en-US"/>
        </w:rPr>
      </w:pPr>
    </w:p>
    <w:p w14:paraId="63025F54" w14:textId="77777777" w:rsidR="00B116C2" w:rsidRDefault="00B116C2" w:rsidP="00967597">
      <w:pPr>
        <w:pStyle w:val="PargrafodaLista"/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14:paraId="25400C05" w14:textId="77777777" w:rsidR="00757CB2" w:rsidRPr="00CE5DB0" w:rsidRDefault="00757CB2" w:rsidP="00967597">
      <w:pPr>
        <w:jc w:val="both"/>
        <w:rPr>
          <w:rFonts w:ascii="Calibri" w:eastAsia="Calibri" w:hAnsi="Calibri" w:cs="Calibri"/>
        </w:rPr>
      </w:pPr>
    </w:p>
    <w:sectPr w:rsidR="00757CB2" w:rsidRPr="00CE5DB0" w:rsidSect="00B116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463E2"/>
    <w:multiLevelType w:val="hybridMultilevel"/>
    <w:tmpl w:val="736EA900"/>
    <w:lvl w:ilvl="0" w:tplc="DFBA8D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114957"/>
    <w:multiLevelType w:val="hybridMultilevel"/>
    <w:tmpl w:val="E9D051C6"/>
    <w:lvl w:ilvl="0" w:tplc="A336F6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204E8C"/>
    <w:multiLevelType w:val="hybridMultilevel"/>
    <w:tmpl w:val="91A60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270F1"/>
    <w:multiLevelType w:val="hybridMultilevel"/>
    <w:tmpl w:val="B3707262"/>
    <w:lvl w:ilvl="0" w:tplc="528EA8D6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566C39F5"/>
    <w:multiLevelType w:val="hybridMultilevel"/>
    <w:tmpl w:val="5624F4D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4E207FC"/>
    <w:multiLevelType w:val="hybridMultilevel"/>
    <w:tmpl w:val="D6368394"/>
    <w:lvl w:ilvl="0" w:tplc="675EE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07614"/>
    <w:multiLevelType w:val="hybridMultilevel"/>
    <w:tmpl w:val="BEE4C0C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EF19F6"/>
    <w:multiLevelType w:val="hybridMultilevel"/>
    <w:tmpl w:val="3A88D8D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43C7E"/>
    <w:multiLevelType w:val="hybridMultilevel"/>
    <w:tmpl w:val="D4DC9138"/>
    <w:lvl w:ilvl="0" w:tplc="92926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581359">
    <w:abstractNumId w:val="7"/>
  </w:num>
  <w:num w:numId="2" w16cid:durableId="1773820547">
    <w:abstractNumId w:val="2"/>
  </w:num>
  <w:num w:numId="3" w16cid:durableId="255290811">
    <w:abstractNumId w:val="5"/>
  </w:num>
  <w:num w:numId="4" w16cid:durableId="1322536690">
    <w:abstractNumId w:val="4"/>
  </w:num>
  <w:num w:numId="5" w16cid:durableId="1524510117">
    <w:abstractNumId w:val="6"/>
  </w:num>
  <w:num w:numId="6" w16cid:durableId="1590001456">
    <w:abstractNumId w:val="3"/>
  </w:num>
  <w:num w:numId="7" w16cid:durableId="805438550">
    <w:abstractNumId w:val="8"/>
  </w:num>
  <w:num w:numId="8" w16cid:durableId="1247425587">
    <w:abstractNumId w:val="0"/>
  </w:num>
  <w:num w:numId="9" w16cid:durableId="2090346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B2"/>
    <w:rsid w:val="0000442A"/>
    <w:rsid w:val="00054254"/>
    <w:rsid w:val="000924D4"/>
    <w:rsid w:val="001719AA"/>
    <w:rsid w:val="001B237B"/>
    <w:rsid w:val="00210F65"/>
    <w:rsid w:val="002120E2"/>
    <w:rsid w:val="002229CC"/>
    <w:rsid w:val="00251E52"/>
    <w:rsid w:val="00280A18"/>
    <w:rsid w:val="002C4B1A"/>
    <w:rsid w:val="002E46AE"/>
    <w:rsid w:val="002F431F"/>
    <w:rsid w:val="003D7E8A"/>
    <w:rsid w:val="003E655E"/>
    <w:rsid w:val="004F28E3"/>
    <w:rsid w:val="00506F72"/>
    <w:rsid w:val="005E50B5"/>
    <w:rsid w:val="00602DB2"/>
    <w:rsid w:val="00617ED5"/>
    <w:rsid w:val="006E43C0"/>
    <w:rsid w:val="006F34D2"/>
    <w:rsid w:val="00703E92"/>
    <w:rsid w:val="007066AA"/>
    <w:rsid w:val="00717D3D"/>
    <w:rsid w:val="007479BD"/>
    <w:rsid w:val="00757CB2"/>
    <w:rsid w:val="007831A0"/>
    <w:rsid w:val="007E3362"/>
    <w:rsid w:val="0086569C"/>
    <w:rsid w:val="008E0497"/>
    <w:rsid w:val="008F609D"/>
    <w:rsid w:val="008F780C"/>
    <w:rsid w:val="0092364A"/>
    <w:rsid w:val="009468ED"/>
    <w:rsid w:val="00967597"/>
    <w:rsid w:val="0097788C"/>
    <w:rsid w:val="00990B1A"/>
    <w:rsid w:val="00A7539E"/>
    <w:rsid w:val="00A80B01"/>
    <w:rsid w:val="00AD4503"/>
    <w:rsid w:val="00AE1ECD"/>
    <w:rsid w:val="00B07B16"/>
    <w:rsid w:val="00B116C2"/>
    <w:rsid w:val="00B567B3"/>
    <w:rsid w:val="00B75A35"/>
    <w:rsid w:val="00C25606"/>
    <w:rsid w:val="00C3457B"/>
    <w:rsid w:val="00C4643D"/>
    <w:rsid w:val="00C72D97"/>
    <w:rsid w:val="00CE5DB0"/>
    <w:rsid w:val="00D4043A"/>
    <w:rsid w:val="00D43536"/>
    <w:rsid w:val="00DA5670"/>
    <w:rsid w:val="00DB585F"/>
    <w:rsid w:val="00DC324A"/>
    <w:rsid w:val="00DD5C4A"/>
    <w:rsid w:val="00E56AB2"/>
    <w:rsid w:val="00E94DA6"/>
    <w:rsid w:val="00EB2FFA"/>
    <w:rsid w:val="00ED3B3F"/>
    <w:rsid w:val="00F1324B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9E2A"/>
  <w15:docId w15:val="{72B9AC05-84BA-48B7-A677-A8030637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E655E"/>
    <w:pPr>
      <w:ind w:left="720"/>
      <w:contextualSpacing/>
    </w:pPr>
  </w:style>
  <w:style w:type="paragraph" w:styleId="SemEspaamento">
    <w:name w:val="No Spacing"/>
    <w:uiPriority w:val="1"/>
    <w:qFormat/>
    <w:rsid w:val="00210F65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8F609D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6759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759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759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759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759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7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759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unhideWhenUsed/>
    <w:rsid w:val="002E4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.jessicasouza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79688-1E0D-4BF9-8DE8-08B0B389F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5359</TotalTime>
  <Pages>2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Jéssica</cp:lastModifiedBy>
  <cp:revision>19</cp:revision>
  <cp:lastPrinted>2021-11-14T17:38:00Z</cp:lastPrinted>
  <dcterms:created xsi:type="dcterms:W3CDTF">2021-11-14T16:11:00Z</dcterms:created>
  <dcterms:modified xsi:type="dcterms:W3CDTF">2023-04-30T20:37:00Z</dcterms:modified>
</cp:coreProperties>
</file>